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425" w:rsidRDefault="00E71425"/>
    <w:p w:rsidR="00E71425" w:rsidRPr="00E71425" w:rsidRDefault="00E71425" w:rsidP="00E71425">
      <w:pPr>
        <w:jc w:val="center"/>
        <w:rPr>
          <w:b/>
          <w:sz w:val="24"/>
        </w:rPr>
      </w:pPr>
      <w:r w:rsidRPr="00E71425">
        <w:rPr>
          <w:b/>
          <w:sz w:val="24"/>
        </w:rPr>
        <w:t>Design and Technology</w:t>
      </w:r>
      <w:r>
        <w:rPr>
          <w:b/>
          <w:sz w:val="24"/>
        </w:rPr>
        <w:t xml:space="preserve"> Teacher</w:t>
      </w:r>
    </w:p>
    <w:tbl>
      <w:tblPr>
        <w:tblStyle w:val="TableGrid"/>
        <w:tblpPr w:leftFromText="180" w:rightFromText="180" w:vertAnchor="text" w:horzAnchor="margin" w:tblpXSpec="center" w:tblpY="209"/>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223"/>
        <w:gridCol w:w="1683"/>
        <w:gridCol w:w="2525"/>
      </w:tblGrid>
      <w:tr w:rsidR="00F91EAC" w:rsidTr="00E71425">
        <w:trPr>
          <w:trHeight w:val="368"/>
        </w:trPr>
        <w:tc>
          <w:tcPr>
            <w:tcW w:w="2547" w:type="dxa"/>
          </w:tcPr>
          <w:p w:rsidR="00F91EAC" w:rsidRPr="006050C9" w:rsidRDefault="00F91EAC" w:rsidP="00E41B13">
            <w:pPr>
              <w:rPr>
                <w:rFonts w:asciiTheme="minorHAnsi" w:hAnsiTheme="minorHAnsi" w:cstheme="minorHAnsi"/>
                <w:b/>
                <w:sz w:val="22"/>
                <w:lang w:val="en-GB"/>
              </w:rPr>
            </w:pPr>
            <w:bookmarkStart w:id="0" w:name="_Hlk220937379"/>
            <w:r w:rsidRPr="006050C9">
              <w:rPr>
                <w:rFonts w:asciiTheme="minorHAnsi" w:hAnsiTheme="minorHAnsi" w:cstheme="minorHAnsi"/>
                <w:b/>
                <w:sz w:val="22"/>
                <w:lang w:val="en-GB"/>
              </w:rPr>
              <w:t>Contract Type:</w:t>
            </w:r>
          </w:p>
        </w:tc>
        <w:tc>
          <w:tcPr>
            <w:tcW w:w="2223" w:type="dxa"/>
          </w:tcPr>
          <w:p w:rsidR="00F91EAC" w:rsidRPr="006050C9" w:rsidRDefault="00F91EAC" w:rsidP="00E41B13">
            <w:pPr>
              <w:rPr>
                <w:rFonts w:asciiTheme="minorHAnsi" w:hAnsiTheme="minorHAnsi" w:cstheme="minorHAnsi"/>
                <w:sz w:val="22"/>
                <w:lang w:val="en-GB"/>
              </w:rPr>
            </w:pPr>
            <w:r w:rsidRPr="006050C9">
              <w:rPr>
                <w:rFonts w:asciiTheme="minorHAnsi" w:hAnsiTheme="minorHAnsi" w:cstheme="minorHAnsi"/>
                <w:sz w:val="22"/>
                <w:lang w:val="en-GB"/>
              </w:rPr>
              <w:t xml:space="preserve">Permanent </w:t>
            </w:r>
          </w:p>
        </w:tc>
        <w:tc>
          <w:tcPr>
            <w:tcW w:w="1683"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Contact Name:</w:t>
            </w:r>
          </w:p>
        </w:tc>
        <w:tc>
          <w:tcPr>
            <w:tcW w:w="2525" w:type="dxa"/>
          </w:tcPr>
          <w:p w:rsidR="00F91EAC" w:rsidRPr="006050C9" w:rsidRDefault="00F91EAC" w:rsidP="00E41B13">
            <w:pPr>
              <w:rPr>
                <w:rFonts w:asciiTheme="minorHAnsi" w:hAnsiTheme="minorHAnsi" w:cstheme="minorHAnsi"/>
                <w:sz w:val="22"/>
                <w:lang w:val="en-GB"/>
              </w:rPr>
            </w:pPr>
            <w:r w:rsidRPr="006050C9">
              <w:rPr>
                <w:rFonts w:asciiTheme="minorHAnsi" w:hAnsiTheme="minorHAnsi" w:cstheme="minorHAnsi"/>
                <w:sz w:val="22"/>
                <w:lang w:val="en-GB"/>
              </w:rPr>
              <w:t>Lennox Armaah</w:t>
            </w:r>
          </w:p>
        </w:tc>
      </w:tr>
      <w:tr w:rsidR="00F91EAC" w:rsidTr="00E71425">
        <w:trPr>
          <w:trHeight w:val="385"/>
        </w:trPr>
        <w:tc>
          <w:tcPr>
            <w:tcW w:w="2547"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Work Pattern:</w:t>
            </w:r>
          </w:p>
        </w:tc>
        <w:tc>
          <w:tcPr>
            <w:tcW w:w="2223" w:type="dxa"/>
          </w:tcPr>
          <w:p w:rsidR="00F91EAC" w:rsidRPr="006050C9" w:rsidRDefault="00F91EAC" w:rsidP="00E41B13">
            <w:pPr>
              <w:rPr>
                <w:rFonts w:asciiTheme="minorHAnsi" w:hAnsiTheme="minorHAnsi" w:cstheme="minorHAnsi"/>
                <w:sz w:val="22"/>
                <w:lang w:val="en-GB"/>
              </w:rPr>
            </w:pPr>
            <w:r w:rsidRPr="006050C9">
              <w:rPr>
                <w:rFonts w:asciiTheme="minorHAnsi" w:hAnsiTheme="minorHAnsi" w:cstheme="minorHAnsi"/>
                <w:sz w:val="22"/>
                <w:lang w:val="en-GB"/>
              </w:rPr>
              <w:t>Full-time</w:t>
            </w:r>
          </w:p>
        </w:tc>
        <w:tc>
          <w:tcPr>
            <w:tcW w:w="1683"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Contact Email:</w:t>
            </w:r>
          </w:p>
        </w:tc>
        <w:tc>
          <w:tcPr>
            <w:tcW w:w="2525" w:type="dxa"/>
          </w:tcPr>
          <w:p w:rsidR="00F91EAC" w:rsidRPr="006050C9" w:rsidRDefault="00F91EAC" w:rsidP="00E41B13">
            <w:pPr>
              <w:rPr>
                <w:rFonts w:asciiTheme="minorHAnsi" w:hAnsiTheme="minorHAnsi" w:cstheme="minorHAnsi"/>
                <w:sz w:val="22"/>
                <w:lang w:val="en-GB"/>
              </w:rPr>
            </w:pPr>
            <w:r w:rsidRPr="006050C9">
              <w:rPr>
                <w:rFonts w:asciiTheme="minorHAnsi" w:hAnsiTheme="minorHAnsi" w:cstheme="minorHAnsi"/>
                <w:sz w:val="22"/>
                <w:lang w:val="en-GB"/>
              </w:rPr>
              <w:t>HR@sta.islington.sch.uk</w:t>
            </w:r>
          </w:p>
        </w:tc>
      </w:tr>
      <w:tr w:rsidR="00F91EAC" w:rsidTr="00E71425">
        <w:trPr>
          <w:trHeight w:val="368"/>
        </w:trPr>
        <w:tc>
          <w:tcPr>
            <w:tcW w:w="2547"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Location:</w:t>
            </w:r>
          </w:p>
        </w:tc>
        <w:tc>
          <w:tcPr>
            <w:tcW w:w="2223" w:type="dxa"/>
          </w:tcPr>
          <w:p w:rsidR="00F91EAC" w:rsidRPr="006050C9" w:rsidRDefault="00F91EAC" w:rsidP="00E41B13">
            <w:pPr>
              <w:rPr>
                <w:rFonts w:asciiTheme="minorHAnsi" w:hAnsiTheme="minorHAnsi" w:cstheme="minorHAnsi"/>
                <w:sz w:val="22"/>
                <w:lang w:val="en-GB"/>
              </w:rPr>
            </w:pPr>
            <w:r w:rsidRPr="006050C9">
              <w:rPr>
                <w:rFonts w:asciiTheme="minorHAnsi" w:hAnsiTheme="minorHAnsi" w:cstheme="minorHAnsi"/>
                <w:sz w:val="22"/>
                <w:lang w:val="en-GB"/>
              </w:rPr>
              <w:t>Highgate, Islington, London</w:t>
            </w:r>
          </w:p>
        </w:tc>
        <w:tc>
          <w:tcPr>
            <w:tcW w:w="1683"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Closing Date</w:t>
            </w:r>
          </w:p>
        </w:tc>
        <w:tc>
          <w:tcPr>
            <w:tcW w:w="2525" w:type="dxa"/>
          </w:tcPr>
          <w:p w:rsidR="00F91EAC" w:rsidRPr="006050C9" w:rsidRDefault="00445F2B" w:rsidP="00E41B13">
            <w:pPr>
              <w:rPr>
                <w:rFonts w:asciiTheme="minorHAnsi" w:hAnsiTheme="minorHAnsi" w:cstheme="minorHAnsi"/>
                <w:b/>
                <w:sz w:val="22"/>
                <w:lang w:val="en-GB"/>
              </w:rPr>
            </w:pPr>
            <w:r>
              <w:rPr>
                <w:rFonts w:asciiTheme="minorHAnsi" w:hAnsiTheme="minorHAnsi" w:cstheme="minorHAnsi"/>
                <w:b/>
                <w:sz w:val="22"/>
                <w:lang w:val="en-GB"/>
              </w:rPr>
              <w:t>31</w:t>
            </w:r>
            <w:r w:rsidRPr="00445F2B">
              <w:rPr>
                <w:rFonts w:asciiTheme="minorHAnsi" w:hAnsiTheme="minorHAnsi" w:cstheme="minorHAnsi"/>
                <w:b/>
                <w:sz w:val="22"/>
                <w:vertAlign w:val="superscript"/>
                <w:lang w:val="en-GB"/>
              </w:rPr>
              <w:t>st</w:t>
            </w:r>
            <w:bookmarkStart w:id="1" w:name="_GoBack"/>
            <w:bookmarkEnd w:id="1"/>
            <w:r w:rsidR="00742253">
              <w:rPr>
                <w:rFonts w:asciiTheme="minorHAnsi" w:hAnsiTheme="minorHAnsi" w:cstheme="minorHAnsi"/>
                <w:b/>
                <w:sz w:val="22"/>
                <w:vertAlign w:val="superscript"/>
                <w:lang w:val="en-GB"/>
              </w:rPr>
              <w:t xml:space="preserve"> </w:t>
            </w:r>
            <w:r w:rsidR="00BB174F">
              <w:rPr>
                <w:rFonts w:asciiTheme="minorHAnsi" w:hAnsiTheme="minorHAnsi" w:cstheme="minorHAnsi"/>
                <w:b/>
                <w:sz w:val="22"/>
                <w:lang w:val="en-GB"/>
              </w:rPr>
              <w:t>May 2026</w:t>
            </w:r>
          </w:p>
        </w:tc>
      </w:tr>
      <w:tr w:rsidR="00F91EAC" w:rsidTr="00E71425">
        <w:trPr>
          <w:trHeight w:val="577"/>
        </w:trPr>
        <w:tc>
          <w:tcPr>
            <w:tcW w:w="2547"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Salary:</w:t>
            </w:r>
          </w:p>
        </w:tc>
        <w:tc>
          <w:tcPr>
            <w:tcW w:w="2223" w:type="dxa"/>
          </w:tcPr>
          <w:p w:rsidR="00F91EAC" w:rsidRPr="006050C9" w:rsidRDefault="00F91EAC" w:rsidP="00E41B13">
            <w:pPr>
              <w:rPr>
                <w:rFonts w:asciiTheme="minorHAnsi" w:hAnsiTheme="minorHAnsi" w:cstheme="minorHAnsi"/>
                <w:sz w:val="22"/>
                <w:lang w:val="en-GB"/>
              </w:rPr>
            </w:pPr>
            <w:r w:rsidRPr="006050C9">
              <w:rPr>
                <w:rFonts w:asciiTheme="minorHAnsi" w:hAnsiTheme="minorHAnsi" w:cstheme="minorHAnsi"/>
                <w:sz w:val="22"/>
                <w:lang w:val="en-GB"/>
              </w:rPr>
              <w:t>(Inner London) M1-M6 dependent on experience</w:t>
            </w:r>
          </w:p>
        </w:tc>
        <w:tc>
          <w:tcPr>
            <w:tcW w:w="1683"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Shortlisting:</w:t>
            </w:r>
          </w:p>
        </w:tc>
        <w:tc>
          <w:tcPr>
            <w:tcW w:w="2525" w:type="dxa"/>
          </w:tcPr>
          <w:p w:rsidR="00F91EAC" w:rsidRPr="006050C9" w:rsidRDefault="00742253" w:rsidP="00E41B13">
            <w:pPr>
              <w:rPr>
                <w:rFonts w:asciiTheme="minorHAnsi" w:hAnsiTheme="minorHAnsi" w:cstheme="minorHAnsi"/>
                <w:b/>
                <w:sz w:val="22"/>
                <w:lang w:val="en-GB"/>
              </w:rPr>
            </w:pPr>
            <w:r>
              <w:rPr>
                <w:rFonts w:asciiTheme="minorHAnsi" w:hAnsiTheme="minorHAnsi" w:cstheme="minorHAnsi"/>
                <w:b/>
                <w:sz w:val="22"/>
                <w:lang w:val="en-GB"/>
              </w:rPr>
              <w:t>June 1</w:t>
            </w:r>
            <w:r w:rsidRPr="00742253">
              <w:rPr>
                <w:rFonts w:asciiTheme="minorHAnsi" w:hAnsiTheme="minorHAnsi" w:cstheme="minorHAnsi"/>
                <w:b/>
                <w:sz w:val="22"/>
                <w:vertAlign w:val="superscript"/>
                <w:lang w:val="en-GB"/>
              </w:rPr>
              <w:t>st</w:t>
            </w:r>
            <w:r>
              <w:rPr>
                <w:rFonts w:asciiTheme="minorHAnsi" w:hAnsiTheme="minorHAnsi" w:cstheme="minorHAnsi"/>
                <w:b/>
                <w:sz w:val="22"/>
                <w:lang w:val="en-GB"/>
              </w:rPr>
              <w:t xml:space="preserve"> </w:t>
            </w:r>
            <w:r w:rsidR="00BB174F">
              <w:rPr>
                <w:rFonts w:asciiTheme="minorHAnsi" w:hAnsiTheme="minorHAnsi" w:cstheme="minorHAnsi"/>
                <w:b/>
                <w:sz w:val="22"/>
                <w:lang w:val="en-GB"/>
              </w:rPr>
              <w:t>2026</w:t>
            </w:r>
          </w:p>
        </w:tc>
      </w:tr>
      <w:tr w:rsidR="00F91EAC" w:rsidTr="00E71425">
        <w:trPr>
          <w:trHeight w:val="368"/>
        </w:trPr>
        <w:tc>
          <w:tcPr>
            <w:tcW w:w="2547"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 xml:space="preserve">Start Date: </w:t>
            </w:r>
          </w:p>
        </w:tc>
        <w:tc>
          <w:tcPr>
            <w:tcW w:w="2223"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1</w:t>
            </w:r>
            <w:r w:rsidRPr="006050C9">
              <w:rPr>
                <w:rFonts w:asciiTheme="minorHAnsi" w:hAnsiTheme="minorHAnsi" w:cstheme="minorHAnsi"/>
                <w:b/>
                <w:sz w:val="22"/>
                <w:vertAlign w:val="superscript"/>
                <w:lang w:val="en-GB"/>
              </w:rPr>
              <w:t>st</w:t>
            </w:r>
            <w:r w:rsidRPr="006050C9">
              <w:rPr>
                <w:rFonts w:asciiTheme="minorHAnsi" w:hAnsiTheme="minorHAnsi" w:cstheme="minorHAnsi"/>
                <w:b/>
                <w:sz w:val="22"/>
                <w:lang w:val="en-GB"/>
              </w:rPr>
              <w:t xml:space="preserve"> September 2026</w:t>
            </w:r>
          </w:p>
        </w:tc>
        <w:tc>
          <w:tcPr>
            <w:tcW w:w="1683" w:type="dxa"/>
          </w:tcPr>
          <w:p w:rsidR="00F91EAC" w:rsidRPr="006050C9" w:rsidRDefault="00F91EAC" w:rsidP="00E41B13">
            <w:pPr>
              <w:rPr>
                <w:rFonts w:asciiTheme="minorHAnsi" w:hAnsiTheme="minorHAnsi" w:cstheme="minorHAnsi"/>
                <w:b/>
                <w:sz w:val="22"/>
                <w:lang w:val="en-GB"/>
              </w:rPr>
            </w:pPr>
            <w:r w:rsidRPr="006050C9">
              <w:rPr>
                <w:rFonts w:asciiTheme="minorHAnsi" w:hAnsiTheme="minorHAnsi" w:cstheme="minorHAnsi"/>
                <w:b/>
                <w:sz w:val="22"/>
                <w:lang w:val="en-GB"/>
              </w:rPr>
              <w:t>Interviews:</w:t>
            </w:r>
          </w:p>
        </w:tc>
        <w:tc>
          <w:tcPr>
            <w:tcW w:w="2525" w:type="dxa"/>
          </w:tcPr>
          <w:p w:rsidR="00F91EAC" w:rsidRPr="006050C9" w:rsidRDefault="00742253" w:rsidP="00E41B13">
            <w:pPr>
              <w:rPr>
                <w:rFonts w:asciiTheme="minorHAnsi" w:hAnsiTheme="minorHAnsi" w:cstheme="minorHAnsi"/>
                <w:b/>
                <w:sz w:val="22"/>
                <w:lang w:val="en-GB"/>
              </w:rPr>
            </w:pPr>
            <w:r>
              <w:rPr>
                <w:rFonts w:asciiTheme="minorHAnsi" w:hAnsiTheme="minorHAnsi" w:cstheme="minorHAnsi"/>
                <w:b/>
                <w:sz w:val="22"/>
                <w:lang w:val="en-GB"/>
              </w:rPr>
              <w:t>June 8</w:t>
            </w:r>
            <w:r w:rsidRPr="00742253">
              <w:rPr>
                <w:rFonts w:asciiTheme="minorHAnsi" w:hAnsiTheme="minorHAnsi" w:cstheme="minorHAnsi"/>
                <w:b/>
                <w:sz w:val="22"/>
                <w:vertAlign w:val="superscript"/>
                <w:lang w:val="en-GB"/>
              </w:rPr>
              <w:t>th</w:t>
            </w:r>
            <w:r>
              <w:rPr>
                <w:rFonts w:asciiTheme="minorHAnsi" w:hAnsiTheme="minorHAnsi" w:cstheme="minorHAnsi"/>
                <w:b/>
                <w:sz w:val="22"/>
                <w:lang w:val="en-GB"/>
              </w:rPr>
              <w:t xml:space="preserve"> 2026</w:t>
            </w:r>
          </w:p>
          <w:p w:rsidR="006050C9" w:rsidRPr="006050C9" w:rsidRDefault="006050C9" w:rsidP="00E41B13">
            <w:pPr>
              <w:rPr>
                <w:rFonts w:asciiTheme="minorHAnsi" w:hAnsiTheme="minorHAnsi" w:cstheme="minorHAnsi"/>
                <w:b/>
                <w:sz w:val="22"/>
                <w:lang w:val="en-GB"/>
              </w:rPr>
            </w:pPr>
          </w:p>
          <w:p w:rsidR="006050C9" w:rsidRPr="006050C9" w:rsidRDefault="006050C9" w:rsidP="00E41B13">
            <w:pPr>
              <w:rPr>
                <w:rFonts w:asciiTheme="minorHAnsi" w:hAnsiTheme="minorHAnsi" w:cstheme="minorHAnsi"/>
                <w:b/>
                <w:sz w:val="22"/>
                <w:lang w:val="en-GB"/>
              </w:rPr>
            </w:pPr>
          </w:p>
        </w:tc>
      </w:tr>
    </w:tbl>
    <w:bookmarkEnd w:id="0"/>
    <w:p w:rsidR="006050C9" w:rsidRPr="006050C9" w:rsidRDefault="006050C9">
      <w:pPr>
        <w:rPr>
          <w:rFonts w:asciiTheme="minorHAnsi" w:hAnsiTheme="minorHAnsi" w:cstheme="minorHAnsi"/>
          <w:b/>
          <w:sz w:val="22"/>
        </w:rPr>
      </w:pPr>
      <w:r w:rsidRPr="006050C9">
        <w:rPr>
          <w:rFonts w:asciiTheme="minorHAnsi" w:hAnsiTheme="minorHAnsi" w:cstheme="minorHAnsi"/>
          <w:b/>
          <w:sz w:val="22"/>
        </w:rPr>
        <w:t>Why Work for Us:</w:t>
      </w:r>
    </w:p>
    <w:p w:rsidR="00704255" w:rsidRPr="00704255" w:rsidRDefault="00704255">
      <w:pPr>
        <w:rPr>
          <w:rFonts w:asciiTheme="minorHAnsi" w:eastAsia="Roboto" w:hAnsiTheme="minorHAnsi" w:cstheme="minorHAnsi"/>
          <w:sz w:val="22"/>
          <w:szCs w:val="22"/>
        </w:rPr>
      </w:pPr>
      <w:r>
        <w:rPr>
          <w:rFonts w:asciiTheme="minorHAnsi" w:eastAsia="Roboto" w:hAnsiTheme="minorHAnsi" w:cstheme="minorHAnsi"/>
          <w:sz w:val="22"/>
          <w:szCs w:val="22"/>
        </w:rPr>
        <w:t>St. Aloysius’ College is a high performing Roman Catholic mixed secondary school with a mixed Sixth Form in the Borough of Islington. From September 2025, we have changed to a co-educational intake in Year 7 in addition to joining the All Saints Catholic Academy Trust. The school has provided the local community with over 145 years of high-quality education.  We are on a journey to exceptional ranking in the top two Islington secondary schools for GCSE progress in the past two years and top Islington secondary school for A-Level results in 2024. The college is a highly regarded in the local community and it is based in a vibrant location in North London with excellent transport links.</w:t>
      </w:r>
    </w:p>
    <w:p w:rsidR="006050C9" w:rsidRPr="006050C9" w:rsidRDefault="006050C9">
      <w:pPr>
        <w:rPr>
          <w:rFonts w:asciiTheme="minorHAnsi" w:hAnsiTheme="minorHAnsi" w:cstheme="minorHAnsi"/>
          <w:sz w:val="22"/>
        </w:rPr>
      </w:pPr>
      <w:r w:rsidRPr="006050C9">
        <w:rPr>
          <w:rFonts w:asciiTheme="minorHAnsi" w:hAnsiTheme="minorHAnsi" w:cstheme="minorHAnsi"/>
          <w:sz w:val="22"/>
        </w:rPr>
        <w:t>We are seeking to appoint an enthusiastic and committed Teacher of Design &amp; Technology to teach across Key Stages 3 and 4, joining a dedicated team focused on high expectations and excellent outcomes for all pupils.</w:t>
      </w:r>
    </w:p>
    <w:p w:rsidR="006050C9" w:rsidRPr="006050C9" w:rsidRDefault="006050C9">
      <w:pPr>
        <w:rPr>
          <w:rFonts w:asciiTheme="minorHAnsi" w:hAnsiTheme="minorHAnsi" w:cstheme="minorHAnsi"/>
          <w:b/>
          <w:sz w:val="22"/>
        </w:rPr>
      </w:pPr>
      <w:bookmarkStart w:id="2" w:name="_Hlk220937459"/>
      <w:r w:rsidRPr="006050C9">
        <w:rPr>
          <w:rFonts w:asciiTheme="minorHAnsi" w:hAnsiTheme="minorHAnsi" w:cstheme="minorHAnsi"/>
          <w:b/>
          <w:sz w:val="22"/>
        </w:rPr>
        <w:t>What we offer:</w:t>
      </w:r>
    </w:p>
    <w:p w:rsidR="006050C9" w:rsidRPr="006050C9" w:rsidRDefault="006050C9" w:rsidP="006050C9">
      <w:pPr>
        <w:pStyle w:val="ListParagraph"/>
        <w:numPr>
          <w:ilvl w:val="0"/>
          <w:numId w:val="1"/>
        </w:numPr>
        <w:rPr>
          <w:rFonts w:asciiTheme="minorHAnsi" w:hAnsiTheme="minorHAnsi" w:cstheme="minorHAnsi"/>
          <w:sz w:val="22"/>
        </w:rPr>
      </w:pPr>
      <w:r w:rsidRPr="006050C9">
        <w:rPr>
          <w:rFonts w:asciiTheme="minorHAnsi" w:hAnsiTheme="minorHAnsi" w:cstheme="minorHAnsi"/>
          <w:sz w:val="22"/>
        </w:rPr>
        <w:t xml:space="preserve">Enthusiastic, motivated, and respectful pupils. </w:t>
      </w:r>
    </w:p>
    <w:p w:rsidR="006050C9" w:rsidRPr="006050C9" w:rsidRDefault="006050C9" w:rsidP="006050C9">
      <w:pPr>
        <w:pStyle w:val="ListParagraph"/>
        <w:numPr>
          <w:ilvl w:val="0"/>
          <w:numId w:val="1"/>
        </w:numPr>
        <w:rPr>
          <w:rFonts w:asciiTheme="minorHAnsi" w:hAnsiTheme="minorHAnsi" w:cstheme="minorHAnsi"/>
          <w:sz w:val="22"/>
        </w:rPr>
      </w:pPr>
      <w:r w:rsidRPr="006050C9">
        <w:rPr>
          <w:rFonts w:asciiTheme="minorHAnsi" w:hAnsiTheme="minorHAnsi" w:cstheme="minorHAnsi"/>
          <w:sz w:val="22"/>
        </w:rPr>
        <w:t xml:space="preserve">A supportive and welcoming staff community. </w:t>
      </w:r>
    </w:p>
    <w:p w:rsidR="006050C9" w:rsidRPr="006050C9" w:rsidRDefault="006050C9" w:rsidP="006050C9">
      <w:pPr>
        <w:pStyle w:val="ListParagraph"/>
        <w:numPr>
          <w:ilvl w:val="0"/>
          <w:numId w:val="1"/>
        </w:numPr>
        <w:rPr>
          <w:rFonts w:asciiTheme="minorHAnsi" w:hAnsiTheme="minorHAnsi" w:cstheme="minorHAnsi"/>
          <w:sz w:val="22"/>
        </w:rPr>
      </w:pPr>
      <w:r w:rsidRPr="006050C9">
        <w:rPr>
          <w:rFonts w:asciiTheme="minorHAnsi" w:hAnsiTheme="minorHAnsi" w:cstheme="minorHAnsi"/>
          <w:sz w:val="22"/>
        </w:rPr>
        <w:t xml:space="preserve">Strong leadership and committed Governors. </w:t>
      </w:r>
    </w:p>
    <w:p w:rsidR="006050C9" w:rsidRPr="006050C9" w:rsidRDefault="006050C9" w:rsidP="006050C9">
      <w:pPr>
        <w:pStyle w:val="ListParagraph"/>
        <w:numPr>
          <w:ilvl w:val="0"/>
          <w:numId w:val="1"/>
        </w:numPr>
        <w:rPr>
          <w:rFonts w:asciiTheme="minorHAnsi" w:hAnsiTheme="minorHAnsi" w:cstheme="minorHAnsi"/>
          <w:sz w:val="22"/>
        </w:rPr>
      </w:pPr>
      <w:r w:rsidRPr="006050C9">
        <w:rPr>
          <w:rFonts w:asciiTheme="minorHAnsi" w:hAnsiTheme="minorHAnsi" w:cstheme="minorHAnsi"/>
          <w:sz w:val="22"/>
        </w:rPr>
        <w:t xml:space="preserve">A well-structured CPD programme and opportunities for professional growth. </w:t>
      </w:r>
    </w:p>
    <w:p w:rsidR="006050C9" w:rsidRDefault="006050C9" w:rsidP="006050C9">
      <w:pPr>
        <w:pStyle w:val="ListParagraph"/>
        <w:numPr>
          <w:ilvl w:val="0"/>
          <w:numId w:val="1"/>
        </w:numPr>
        <w:rPr>
          <w:rFonts w:asciiTheme="minorHAnsi" w:hAnsiTheme="minorHAnsi" w:cstheme="minorHAnsi"/>
          <w:sz w:val="22"/>
        </w:rPr>
      </w:pPr>
      <w:r w:rsidRPr="006050C9">
        <w:rPr>
          <w:rFonts w:asciiTheme="minorHAnsi" w:hAnsiTheme="minorHAnsi" w:cstheme="minorHAnsi"/>
          <w:sz w:val="22"/>
        </w:rPr>
        <w:t>A school committed to high standards and continuous improvement</w:t>
      </w:r>
    </w:p>
    <w:p w:rsidR="006050C9" w:rsidRDefault="00AF5DE3" w:rsidP="006050C9">
      <w:pPr>
        <w:pStyle w:val="ListParagraph"/>
        <w:numPr>
          <w:ilvl w:val="0"/>
          <w:numId w:val="1"/>
        </w:numPr>
        <w:rPr>
          <w:rFonts w:asciiTheme="minorHAnsi" w:hAnsiTheme="minorHAnsi" w:cstheme="minorHAnsi"/>
          <w:sz w:val="22"/>
        </w:rPr>
      </w:pPr>
      <w:r>
        <w:rPr>
          <w:rFonts w:asciiTheme="minorHAnsi" w:hAnsiTheme="minorHAnsi" w:cstheme="minorHAnsi"/>
          <w:sz w:val="22"/>
        </w:rPr>
        <w:t>2-week</w:t>
      </w:r>
      <w:r w:rsidR="009A2D59">
        <w:rPr>
          <w:rFonts w:asciiTheme="minorHAnsi" w:hAnsiTheme="minorHAnsi" w:cstheme="minorHAnsi"/>
          <w:sz w:val="22"/>
        </w:rPr>
        <w:t xml:space="preserve"> October </w:t>
      </w:r>
      <w:r>
        <w:rPr>
          <w:rFonts w:asciiTheme="minorHAnsi" w:hAnsiTheme="minorHAnsi" w:cstheme="minorHAnsi"/>
          <w:sz w:val="22"/>
        </w:rPr>
        <w:t>half Term</w:t>
      </w:r>
    </w:p>
    <w:p w:rsidR="00AF5DE3" w:rsidRDefault="00AF5DE3" w:rsidP="006050C9">
      <w:pPr>
        <w:pStyle w:val="ListParagraph"/>
        <w:numPr>
          <w:ilvl w:val="0"/>
          <w:numId w:val="1"/>
        </w:numPr>
        <w:rPr>
          <w:rFonts w:asciiTheme="minorHAnsi" w:hAnsiTheme="minorHAnsi" w:cstheme="minorHAnsi"/>
          <w:sz w:val="22"/>
        </w:rPr>
      </w:pPr>
      <w:r>
        <w:rPr>
          <w:rFonts w:asciiTheme="minorHAnsi" w:hAnsiTheme="minorHAnsi" w:cstheme="minorHAnsi"/>
          <w:sz w:val="22"/>
        </w:rPr>
        <w:t>Free Parking</w:t>
      </w:r>
    </w:p>
    <w:p w:rsidR="00AF5DE3" w:rsidRDefault="00AF5DE3" w:rsidP="00AF5DE3">
      <w:pPr>
        <w:pStyle w:val="ListParagraph"/>
        <w:numPr>
          <w:ilvl w:val="0"/>
          <w:numId w:val="1"/>
        </w:numPr>
        <w:rPr>
          <w:rFonts w:asciiTheme="minorHAnsi" w:hAnsiTheme="minorHAnsi" w:cstheme="minorHAnsi"/>
          <w:sz w:val="22"/>
        </w:rPr>
      </w:pPr>
      <w:r>
        <w:rPr>
          <w:rFonts w:asciiTheme="minorHAnsi" w:hAnsiTheme="minorHAnsi" w:cstheme="minorHAnsi"/>
          <w:sz w:val="22"/>
        </w:rPr>
        <w:t>Free Tea &amp; Coffee</w:t>
      </w:r>
    </w:p>
    <w:bookmarkEnd w:id="2"/>
    <w:p w:rsidR="00AF5DE3" w:rsidRPr="00AF5DE3" w:rsidRDefault="00AF5DE3" w:rsidP="00AF5DE3">
      <w:pPr>
        <w:pStyle w:val="ListParagraph"/>
        <w:rPr>
          <w:rFonts w:asciiTheme="minorHAnsi" w:hAnsiTheme="minorHAnsi" w:cstheme="minorHAnsi"/>
          <w:sz w:val="22"/>
        </w:rPr>
      </w:pPr>
    </w:p>
    <w:p w:rsidR="00AF5DE3" w:rsidRDefault="00AF5DE3" w:rsidP="00AF5DE3">
      <w:pPr>
        <w:rPr>
          <w:rFonts w:asciiTheme="minorHAnsi" w:hAnsiTheme="minorHAnsi" w:cstheme="minorHAnsi"/>
          <w:b/>
          <w:sz w:val="22"/>
        </w:rPr>
      </w:pPr>
      <w:r w:rsidRPr="00AF5DE3">
        <w:rPr>
          <w:rFonts w:asciiTheme="minorHAnsi" w:hAnsiTheme="minorHAnsi" w:cstheme="minorHAnsi"/>
          <w:b/>
          <w:sz w:val="22"/>
        </w:rPr>
        <w:t>What are we looking for?</w:t>
      </w:r>
    </w:p>
    <w:p w:rsidR="00AF5DE3" w:rsidRPr="00AF5DE3" w:rsidRDefault="00AF5DE3" w:rsidP="00AF5DE3">
      <w:pPr>
        <w:pStyle w:val="ListParagraph"/>
        <w:numPr>
          <w:ilvl w:val="0"/>
          <w:numId w:val="2"/>
        </w:numPr>
        <w:rPr>
          <w:rFonts w:asciiTheme="minorHAnsi" w:hAnsiTheme="minorHAnsi" w:cstheme="minorHAnsi"/>
          <w:sz w:val="22"/>
        </w:rPr>
      </w:pPr>
      <w:r w:rsidRPr="00AF5DE3">
        <w:rPr>
          <w:rFonts w:asciiTheme="minorHAnsi" w:hAnsiTheme="minorHAnsi" w:cstheme="minorHAnsi"/>
          <w:sz w:val="22"/>
        </w:rPr>
        <w:t>A committed and reflective Design &amp; Technology teacher with the ability to teach KS3 and KS4</w:t>
      </w:r>
    </w:p>
    <w:p w:rsidR="00AF5DE3" w:rsidRPr="00AF5DE3" w:rsidRDefault="00AF5DE3" w:rsidP="00AF5DE3">
      <w:pPr>
        <w:pStyle w:val="ListParagraph"/>
        <w:numPr>
          <w:ilvl w:val="0"/>
          <w:numId w:val="2"/>
        </w:numPr>
        <w:rPr>
          <w:rFonts w:asciiTheme="minorHAnsi" w:hAnsiTheme="minorHAnsi" w:cstheme="minorHAnsi"/>
          <w:sz w:val="22"/>
        </w:rPr>
      </w:pPr>
      <w:r w:rsidRPr="00AF5DE3">
        <w:rPr>
          <w:rFonts w:asciiTheme="minorHAnsi" w:hAnsiTheme="minorHAnsi" w:cstheme="minorHAnsi"/>
          <w:sz w:val="22"/>
        </w:rPr>
        <w:lastRenderedPageBreak/>
        <w:t xml:space="preserve">Strong subject knowledge and the ability to deliver engaging, practical lessons </w:t>
      </w:r>
    </w:p>
    <w:p w:rsidR="00AF5DE3" w:rsidRPr="00AF5DE3" w:rsidRDefault="00AF5DE3" w:rsidP="00AF5DE3">
      <w:pPr>
        <w:pStyle w:val="ListParagraph"/>
        <w:numPr>
          <w:ilvl w:val="0"/>
          <w:numId w:val="2"/>
        </w:numPr>
        <w:rPr>
          <w:rFonts w:asciiTheme="minorHAnsi" w:hAnsiTheme="minorHAnsi" w:cstheme="minorHAnsi"/>
          <w:sz w:val="22"/>
        </w:rPr>
      </w:pPr>
      <w:r w:rsidRPr="00AF5DE3">
        <w:rPr>
          <w:rFonts w:asciiTheme="minorHAnsi" w:hAnsiTheme="minorHAnsi" w:cstheme="minorHAnsi"/>
          <w:sz w:val="22"/>
        </w:rPr>
        <w:t>High expectations for pupil progress, behavi</w:t>
      </w:r>
      <w:r w:rsidR="009A2D59">
        <w:rPr>
          <w:rFonts w:asciiTheme="minorHAnsi" w:hAnsiTheme="minorHAnsi" w:cstheme="minorHAnsi"/>
          <w:sz w:val="22"/>
        </w:rPr>
        <w:t>ou</w:t>
      </w:r>
      <w:r w:rsidRPr="00AF5DE3">
        <w:rPr>
          <w:rFonts w:asciiTheme="minorHAnsi" w:hAnsiTheme="minorHAnsi" w:cstheme="minorHAnsi"/>
          <w:sz w:val="22"/>
        </w:rPr>
        <w:t xml:space="preserve">r, and achievement </w:t>
      </w:r>
    </w:p>
    <w:p w:rsidR="00AF5DE3" w:rsidRPr="00AF5DE3" w:rsidRDefault="00AF5DE3" w:rsidP="00AF5DE3">
      <w:pPr>
        <w:pStyle w:val="ListParagraph"/>
        <w:numPr>
          <w:ilvl w:val="0"/>
          <w:numId w:val="2"/>
        </w:numPr>
        <w:rPr>
          <w:rFonts w:asciiTheme="minorHAnsi" w:hAnsiTheme="minorHAnsi" w:cstheme="minorHAnsi"/>
          <w:sz w:val="22"/>
        </w:rPr>
      </w:pPr>
      <w:r w:rsidRPr="00AF5DE3">
        <w:rPr>
          <w:rFonts w:asciiTheme="minorHAnsi" w:hAnsiTheme="minorHAnsi" w:cstheme="minorHAnsi"/>
          <w:sz w:val="22"/>
        </w:rPr>
        <w:t xml:space="preserve">A commitment to inclusion, safeguarding, and pupil wellbeing </w:t>
      </w:r>
    </w:p>
    <w:p w:rsidR="00AF5DE3" w:rsidRPr="00AF5DE3" w:rsidRDefault="00AF5DE3" w:rsidP="00AF5DE3">
      <w:pPr>
        <w:pStyle w:val="ListParagraph"/>
        <w:numPr>
          <w:ilvl w:val="0"/>
          <w:numId w:val="2"/>
        </w:numPr>
        <w:rPr>
          <w:rFonts w:asciiTheme="minorHAnsi" w:hAnsiTheme="minorHAnsi" w:cstheme="minorHAnsi"/>
          <w:sz w:val="22"/>
        </w:rPr>
      </w:pPr>
      <w:r w:rsidRPr="00AF5DE3">
        <w:rPr>
          <w:rFonts w:asciiTheme="minorHAnsi" w:hAnsiTheme="minorHAnsi" w:cstheme="minorHAnsi"/>
          <w:sz w:val="22"/>
        </w:rPr>
        <w:t>A positive team player who engages in professional development and contributes to the wider life of the school</w:t>
      </w:r>
    </w:p>
    <w:p w:rsidR="006050C9" w:rsidRDefault="006050C9">
      <w:pPr>
        <w:rPr>
          <w:rFonts w:asciiTheme="minorHAnsi" w:hAnsiTheme="minorHAnsi" w:cstheme="minorHAnsi"/>
          <w:b/>
          <w:sz w:val="22"/>
        </w:rPr>
      </w:pPr>
    </w:p>
    <w:p w:rsidR="006050C9" w:rsidRDefault="006050C9">
      <w:pPr>
        <w:rPr>
          <w:rFonts w:asciiTheme="minorHAnsi" w:hAnsiTheme="minorHAnsi" w:cstheme="minorHAnsi"/>
          <w:b/>
          <w:sz w:val="22"/>
        </w:rPr>
      </w:pPr>
    </w:p>
    <w:p w:rsidR="00AF5DE3" w:rsidRPr="00AF5DE3" w:rsidRDefault="00AF5DE3" w:rsidP="00AF5DE3">
      <w:pPr>
        <w:rPr>
          <w:rFonts w:asciiTheme="minorHAnsi" w:hAnsiTheme="minorHAnsi" w:cs="Arial"/>
          <w:sz w:val="22"/>
          <w:szCs w:val="20"/>
          <w:lang w:val="en-GB"/>
        </w:rPr>
      </w:pPr>
      <w:bookmarkStart w:id="3" w:name="_Hlk220937612"/>
      <w:r w:rsidRPr="00AF5DE3">
        <w:rPr>
          <w:rFonts w:asciiTheme="minorHAnsi" w:hAnsiTheme="minorHAnsi" w:cs="Arial"/>
          <w:sz w:val="22"/>
          <w:szCs w:val="20"/>
          <w:lang w:val="en-GB"/>
        </w:rPr>
        <w:t xml:space="preserve">For more information about our school, please visit our school website </w:t>
      </w:r>
      <w:hyperlink r:id="rId7" w:history="1">
        <w:r w:rsidRPr="00AF5DE3">
          <w:rPr>
            <w:rStyle w:val="Hyperlink"/>
            <w:rFonts w:asciiTheme="minorHAnsi" w:hAnsiTheme="minorHAnsi" w:cs="Arial"/>
            <w:sz w:val="22"/>
            <w:szCs w:val="20"/>
            <w:lang w:val="en-GB"/>
          </w:rPr>
          <w:t>https://www.sta.islington.sch.uk/</w:t>
        </w:r>
      </w:hyperlink>
      <w:r w:rsidRPr="00AF5DE3">
        <w:rPr>
          <w:rFonts w:asciiTheme="minorHAnsi" w:hAnsiTheme="minorHAnsi" w:cs="Arial"/>
          <w:sz w:val="22"/>
          <w:szCs w:val="20"/>
          <w:lang w:val="en-GB"/>
        </w:rPr>
        <w:t xml:space="preserve">, and if you would like to come and see the school, please contact the school office to arrange a tour on 0207561 7800 or email </w:t>
      </w:r>
      <w:hyperlink r:id="rId8" w:history="1">
        <w:r w:rsidRPr="00AF5DE3">
          <w:rPr>
            <w:rStyle w:val="Hyperlink"/>
            <w:rFonts w:asciiTheme="minorHAnsi" w:hAnsiTheme="minorHAnsi" w:cs="Arial"/>
            <w:sz w:val="22"/>
            <w:szCs w:val="20"/>
            <w:lang w:val="en-GB"/>
          </w:rPr>
          <w:t>enquiries@sta.islington.sch.uk</w:t>
        </w:r>
      </w:hyperlink>
      <w:r w:rsidRPr="00AF5DE3">
        <w:rPr>
          <w:rFonts w:asciiTheme="minorHAnsi" w:hAnsiTheme="minorHAnsi" w:cs="Arial"/>
          <w:sz w:val="22"/>
          <w:szCs w:val="20"/>
          <w:lang w:val="en-GB"/>
        </w:rPr>
        <w:t xml:space="preserve"> </w:t>
      </w:r>
    </w:p>
    <w:p w:rsidR="00AF5DE3" w:rsidRPr="00AF5DE3" w:rsidRDefault="00AF5DE3" w:rsidP="00AF5DE3">
      <w:pPr>
        <w:rPr>
          <w:rFonts w:asciiTheme="minorHAnsi" w:hAnsiTheme="minorHAnsi" w:cs="Arial"/>
          <w:sz w:val="22"/>
          <w:szCs w:val="20"/>
          <w:lang w:val="en-GB"/>
        </w:rPr>
      </w:pPr>
    </w:p>
    <w:p w:rsidR="00AF5DE3" w:rsidRPr="00AF5DE3" w:rsidRDefault="00AF5DE3" w:rsidP="00AF5DE3">
      <w:pPr>
        <w:rPr>
          <w:rFonts w:asciiTheme="minorHAnsi" w:hAnsiTheme="minorHAnsi" w:cs="Arial"/>
          <w:sz w:val="22"/>
          <w:szCs w:val="20"/>
          <w:lang w:val="en-GB"/>
        </w:rPr>
      </w:pPr>
      <w:r w:rsidRPr="00AF5DE3">
        <w:rPr>
          <w:rFonts w:asciiTheme="minorHAnsi" w:hAnsiTheme="minorHAnsi" w:cs="Arial"/>
          <w:sz w:val="22"/>
          <w:szCs w:val="20"/>
          <w:lang w:val="en-GB"/>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rsidR="00AF5DE3" w:rsidRPr="00AF5DE3" w:rsidRDefault="00AF5DE3" w:rsidP="00AF5DE3">
      <w:pPr>
        <w:rPr>
          <w:rFonts w:asciiTheme="minorHAnsi" w:hAnsiTheme="minorHAnsi" w:cs="Arial"/>
          <w:sz w:val="22"/>
          <w:szCs w:val="20"/>
          <w:lang w:val="en-GB"/>
        </w:rPr>
      </w:pPr>
    </w:p>
    <w:p w:rsidR="00AF5DE3" w:rsidRPr="00AF5DE3" w:rsidRDefault="00AF5DE3" w:rsidP="00AF5DE3">
      <w:pPr>
        <w:rPr>
          <w:rFonts w:asciiTheme="minorHAnsi" w:hAnsiTheme="minorHAnsi" w:cs="Arial"/>
          <w:sz w:val="22"/>
          <w:szCs w:val="20"/>
          <w:lang w:val="en-GB"/>
        </w:rPr>
      </w:pPr>
      <w:r w:rsidRPr="00AF5DE3">
        <w:rPr>
          <w:rFonts w:asciiTheme="minorHAnsi" w:hAnsiTheme="minorHAnsi" w:cs="Arial"/>
          <w:sz w:val="22"/>
          <w:szCs w:val="20"/>
          <w:lang w:val="en-GB"/>
        </w:rPr>
        <w:t>In line with KCSIE 20</w:t>
      </w:r>
      <w:r w:rsidR="009A2D59">
        <w:rPr>
          <w:rFonts w:asciiTheme="minorHAnsi" w:hAnsiTheme="minorHAnsi" w:cs="Arial"/>
          <w:sz w:val="22"/>
          <w:szCs w:val="20"/>
          <w:lang w:val="en-GB"/>
        </w:rPr>
        <w:t>25</w:t>
      </w:r>
      <w:r w:rsidRPr="00AF5DE3">
        <w:rPr>
          <w:rFonts w:asciiTheme="minorHAnsi" w:hAnsiTheme="minorHAnsi" w:cs="Arial"/>
          <w:sz w:val="22"/>
          <w:szCs w:val="20"/>
          <w:lang w:val="en-GB"/>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AF5DE3" w:rsidRDefault="00AF5DE3">
      <w:pPr>
        <w:rPr>
          <w:b/>
        </w:rPr>
      </w:pPr>
    </w:p>
    <w:p w:rsidR="00DB5958" w:rsidRDefault="008A060A">
      <w:pPr>
        <w:rPr>
          <w:b/>
        </w:rPr>
      </w:pPr>
      <w:r>
        <w:rPr>
          <w:b/>
        </w:rPr>
        <w:t>How to Apply?</w:t>
      </w:r>
    </w:p>
    <w:p w:rsidR="00575588" w:rsidRPr="00E4558C" w:rsidRDefault="00E4558C">
      <w:pPr>
        <w:rPr>
          <w:rFonts w:asciiTheme="minorHAnsi" w:hAnsiTheme="minorHAnsi" w:cstheme="minorHAnsi"/>
          <w:b/>
          <w:sz w:val="22"/>
        </w:rPr>
      </w:pPr>
      <w:r w:rsidRPr="00E4558C">
        <w:rPr>
          <w:rFonts w:asciiTheme="minorHAnsi" w:hAnsiTheme="minorHAnsi" w:cstheme="minorHAnsi"/>
          <w:sz w:val="22"/>
          <w:szCs w:val="20"/>
          <w:lang w:val="en-GB"/>
        </w:rPr>
        <w:t xml:space="preserve">If you need any assistance, please contact HR at </w:t>
      </w:r>
      <w:hyperlink r:id="rId9" w:history="1">
        <w:r w:rsidRPr="00E4558C">
          <w:rPr>
            <w:rStyle w:val="Hyperlink"/>
            <w:rFonts w:asciiTheme="minorHAnsi" w:hAnsiTheme="minorHAnsi" w:cstheme="minorHAnsi"/>
            <w:sz w:val="22"/>
            <w:szCs w:val="20"/>
            <w:lang w:val="en-GB"/>
          </w:rPr>
          <w:t>hr@sta.islington.sch.uk</w:t>
        </w:r>
      </w:hyperlink>
    </w:p>
    <w:p w:rsidR="008A060A" w:rsidRPr="008A060A" w:rsidRDefault="008A060A" w:rsidP="008A060A">
      <w:pPr>
        <w:spacing w:after="0"/>
        <w:ind w:left="-3"/>
        <w:rPr>
          <w:rFonts w:asciiTheme="minorHAnsi" w:hAnsiTheme="minorHAnsi" w:cs="Arial"/>
          <w:i/>
          <w:sz w:val="22"/>
          <w:szCs w:val="20"/>
        </w:rPr>
      </w:pPr>
      <w:r w:rsidRPr="008A060A">
        <w:rPr>
          <w:rFonts w:asciiTheme="minorHAnsi" w:eastAsia="Calibri" w:hAnsiTheme="minorHAnsi" w:cs="Arial"/>
          <w:b/>
          <w:i/>
          <w:sz w:val="22"/>
          <w:szCs w:val="20"/>
        </w:rPr>
        <w:t>Application Deadline</w:t>
      </w:r>
      <w:r w:rsidRPr="008A060A">
        <w:rPr>
          <w:rFonts w:asciiTheme="minorHAnsi" w:eastAsia="Calibri" w:hAnsiTheme="minorHAnsi" w:cs="Arial"/>
          <w:i/>
          <w:sz w:val="22"/>
          <w:szCs w:val="20"/>
        </w:rPr>
        <w:t xml:space="preserve"> </w:t>
      </w:r>
    </w:p>
    <w:p w:rsidR="008A060A" w:rsidRDefault="008A060A" w:rsidP="00E4558C">
      <w:pPr>
        <w:spacing w:after="0"/>
        <w:ind w:left="8" w:right="10" w:hanging="8"/>
        <w:rPr>
          <w:rFonts w:asciiTheme="minorHAnsi" w:eastAsia="Calibri" w:hAnsiTheme="minorHAnsi" w:cs="Arial"/>
          <w:b/>
          <w:sz w:val="22"/>
          <w:szCs w:val="20"/>
        </w:rPr>
      </w:pPr>
      <w:r w:rsidRPr="008A060A">
        <w:rPr>
          <w:rFonts w:asciiTheme="minorHAnsi" w:eastAsia="Calibri" w:hAnsiTheme="minorHAnsi" w:cs="Arial"/>
          <w:sz w:val="22"/>
          <w:szCs w:val="20"/>
        </w:rPr>
        <w:t xml:space="preserve">Completed application forms must be received at </w:t>
      </w:r>
      <w:r w:rsidRPr="008A060A">
        <w:rPr>
          <w:rFonts w:asciiTheme="minorHAnsi" w:eastAsia="Calibri" w:hAnsiTheme="minorHAnsi" w:cs="Arial"/>
          <w:b/>
          <w:sz w:val="22"/>
          <w:szCs w:val="20"/>
        </w:rPr>
        <w:t>hr@sta.islington.sch.uk</w:t>
      </w:r>
      <w:r w:rsidRPr="008A060A">
        <w:rPr>
          <w:rFonts w:asciiTheme="minorHAnsi" w:eastAsia="Calibri" w:hAnsiTheme="minorHAnsi" w:cs="Arial"/>
          <w:sz w:val="22"/>
          <w:szCs w:val="20"/>
        </w:rPr>
        <w:t xml:space="preserve"> by the above stated deadline.</w:t>
      </w:r>
    </w:p>
    <w:p w:rsidR="00E4558C" w:rsidRPr="00E4558C" w:rsidRDefault="00E4558C" w:rsidP="00E4558C">
      <w:pPr>
        <w:spacing w:after="0"/>
        <w:ind w:left="8" w:right="10" w:hanging="8"/>
        <w:rPr>
          <w:rFonts w:asciiTheme="minorHAnsi" w:eastAsia="Calibri" w:hAnsiTheme="minorHAnsi" w:cs="Arial"/>
          <w:b/>
          <w:sz w:val="22"/>
          <w:szCs w:val="20"/>
        </w:rPr>
      </w:pPr>
    </w:p>
    <w:p w:rsidR="008A060A" w:rsidRPr="008A060A" w:rsidRDefault="008A060A" w:rsidP="00E4558C">
      <w:pPr>
        <w:keepNext/>
        <w:keepLines/>
        <w:spacing w:before="40" w:after="0"/>
        <w:outlineLvl w:val="2"/>
        <w:rPr>
          <w:rFonts w:asciiTheme="minorHAnsi" w:eastAsiaTheme="majorEastAsia" w:hAnsiTheme="minorHAnsi" w:cs="Arial"/>
          <w:b/>
          <w:i/>
          <w:color w:val="1F3763" w:themeColor="accent1" w:themeShade="7F"/>
          <w:sz w:val="22"/>
          <w:szCs w:val="20"/>
        </w:rPr>
      </w:pPr>
      <w:r w:rsidRPr="008A060A">
        <w:rPr>
          <w:rFonts w:asciiTheme="minorHAnsi" w:eastAsiaTheme="majorEastAsia" w:hAnsiTheme="minorHAnsi" w:cs="Arial"/>
          <w:b/>
          <w:i/>
          <w:sz w:val="22"/>
          <w:szCs w:val="20"/>
        </w:rPr>
        <w:t xml:space="preserve">Completing your application </w:t>
      </w:r>
    </w:p>
    <w:p w:rsidR="008A060A" w:rsidRPr="008A060A" w:rsidRDefault="008A060A" w:rsidP="00E4558C">
      <w:pPr>
        <w:spacing w:after="0"/>
        <w:ind w:right="10"/>
        <w:rPr>
          <w:rFonts w:asciiTheme="minorHAnsi" w:hAnsiTheme="minorHAnsi" w:cs="Arial"/>
          <w:sz w:val="22"/>
          <w:szCs w:val="20"/>
        </w:rPr>
      </w:pPr>
      <w:r w:rsidRPr="008A060A">
        <w:rPr>
          <w:rFonts w:asciiTheme="minorHAnsi" w:eastAsia="Calibri" w:hAnsiTheme="minorHAnsi" w:cs="Arial"/>
          <w:sz w:val="22"/>
          <w:szCs w:val="20"/>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8A060A" w:rsidRPr="008A060A" w:rsidRDefault="008A060A" w:rsidP="008A060A">
      <w:pPr>
        <w:keepNext/>
        <w:keepLines/>
        <w:spacing w:before="40" w:after="0"/>
        <w:ind w:left="-3"/>
        <w:outlineLvl w:val="2"/>
        <w:rPr>
          <w:rFonts w:asciiTheme="minorHAnsi" w:eastAsiaTheme="majorEastAsia" w:hAnsiTheme="minorHAnsi" w:cs="Arial"/>
          <w:color w:val="1F3763" w:themeColor="accent1" w:themeShade="7F"/>
          <w:sz w:val="22"/>
          <w:szCs w:val="20"/>
        </w:rPr>
      </w:pPr>
    </w:p>
    <w:p w:rsidR="008A060A" w:rsidRPr="008A060A" w:rsidRDefault="008A060A" w:rsidP="008A060A">
      <w:pPr>
        <w:keepNext/>
        <w:keepLines/>
        <w:spacing w:before="40" w:after="0"/>
        <w:ind w:left="-3"/>
        <w:outlineLvl w:val="2"/>
        <w:rPr>
          <w:rFonts w:asciiTheme="minorHAnsi" w:eastAsiaTheme="majorEastAsia" w:hAnsiTheme="minorHAnsi" w:cs="Arial"/>
          <w:b/>
          <w:i/>
          <w:sz w:val="22"/>
          <w:szCs w:val="20"/>
        </w:rPr>
      </w:pPr>
      <w:r w:rsidRPr="008A060A">
        <w:rPr>
          <w:rFonts w:asciiTheme="minorHAnsi" w:eastAsiaTheme="majorEastAsia" w:hAnsiTheme="minorHAnsi" w:cs="Arial"/>
          <w:b/>
          <w:i/>
          <w:sz w:val="22"/>
          <w:szCs w:val="20"/>
        </w:rPr>
        <w:t xml:space="preserve">Selection procedure </w:t>
      </w:r>
    </w:p>
    <w:p w:rsidR="008A060A" w:rsidRPr="008A060A" w:rsidRDefault="008A060A" w:rsidP="008A060A">
      <w:pPr>
        <w:spacing w:after="0"/>
        <w:ind w:left="9" w:right="10" w:hanging="8"/>
        <w:rPr>
          <w:rFonts w:asciiTheme="minorHAnsi" w:hAnsiTheme="minorHAnsi" w:cs="Arial"/>
          <w:sz w:val="22"/>
          <w:szCs w:val="20"/>
        </w:rPr>
      </w:pPr>
      <w:r w:rsidRPr="008A060A">
        <w:rPr>
          <w:rFonts w:asciiTheme="minorHAnsi" w:eastAsia="Calibri" w:hAnsiTheme="minorHAnsi" w:cs="Arial"/>
          <w:sz w:val="22"/>
          <w:szCs w:val="20"/>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rsidR="008A060A" w:rsidRPr="008A060A" w:rsidRDefault="008A060A" w:rsidP="008A060A">
      <w:pPr>
        <w:keepNext/>
        <w:keepLines/>
        <w:spacing w:before="40" w:after="0"/>
        <w:ind w:left="-3"/>
        <w:outlineLvl w:val="2"/>
        <w:rPr>
          <w:rFonts w:asciiTheme="minorHAnsi" w:eastAsiaTheme="majorEastAsia" w:hAnsiTheme="minorHAnsi" w:cs="Arial"/>
          <w:color w:val="1F3763" w:themeColor="accent1" w:themeShade="7F"/>
          <w:sz w:val="22"/>
          <w:szCs w:val="20"/>
        </w:rPr>
      </w:pPr>
    </w:p>
    <w:p w:rsidR="008A060A" w:rsidRPr="008A060A" w:rsidRDefault="008A060A" w:rsidP="008A060A">
      <w:pPr>
        <w:keepNext/>
        <w:keepLines/>
        <w:spacing w:before="40" w:after="0"/>
        <w:ind w:left="-3"/>
        <w:outlineLvl w:val="2"/>
        <w:rPr>
          <w:rFonts w:asciiTheme="minorHAnsi" w:eastAsiaTheme="majorEastAsia" w:hAnsiTheme="minorHAnsi" w:cs="Arial"/>
          <w:b/>
          <w:i/>
          <w:color w:val="1F3763" w:themeColor="accent1" w:themeShade="7F"/>
          <w:sz w:val="22"/>
          <w:szCs w:val="20"/>
        </w:rPr>
      </w:pPr>
      <w:r w:rsidRPr="008A060A">
        <w:rPr>
          <w:rFonts w:asciiTheme="minorHAnsi" w:eastAsiaTheme="majorEastAsia" w:hAnsiTheme="minorHAnsi" w:cs="Arial"/>
          <w:b/>
          <w:i/>
          <w:sz w:val="22"/>
          <w:szCs w:val="20"/>
        </w:rPr>
        <w:t xml:space="preserve">References </w:t>
      </w:r>
    </w:p>
    <w:p w:rsidR="008A060A" w:rsidRPr="008A060A" w:rsidRDefault="008A060A" w:rsidP="008A060A">
      <w:pPr>
        <w:spacing w:after="0"/>
        <w:ind w:left="8" w:right="10" w:hanging="8"/>
        <w:rPr>
          <w:rFonts w:asciiTheme="minorHAnsi" w:hAnsiTheme="minorHAnsi" w:cs="Arial"/>
          <w:sz w:val="22"/>
          <w:szCs w:val="20"/>
        </w:rPr>
      </w:pPr>
      <w:r w:rsidRPr="008A060A">
        <w:rPr>
          <w:rFonts w:asciiTheme="minorHAnsi" w:eastAsia="Calibri" w:hAnsiTheme="minorHAnsi" w:cs="Arial"/>
          <w:sz w:val="22"/>
          <w:szCs w:val="20"/>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8A060A" w:rsidRPr="008A060A" w:rsidRDefault="008A060A" w:rsidP="008A060A">
      <w:pPr>
        <w:spacing w:after="0"/>
        <w:ind w:left="8" w:right="10" w:hanging="8"/>
        <w:rPr>
          <w:rFonts w:asciiTheme="minorHAnsi" w:hAnsiTheme="minorHAnsi" w:cs="Arial"/>
          <w:sz w:val="22"/>
          <w:szCs w:val="20"/>
        </w:rPr>
      </w:pPr>
      <w:r w:rsidRPr="008A060A">
        <w:rPr>
          <w:rFonts w:asciiTheme="minorHAnsi" w:eastAsia="Calibri" w:hAnsiTheme="minorHAnsi" w:cs="Arial"/>
          <w:sz w:val="22"/>
          <w:szCs w:val="20"/>
        </w:rPr>
        <w:t xml:space="preserve">The post will be offered subject to satisfactory completion of pre-employment checks. </w:t>
      </w:r>
    </w:p>
    <w:p w:rsidR="008A060A" w:rsidRPr="008A060A" w:rsidRDefault="008A060A" w:rsidP="008A060A">
      <w:pPr>
        <w:keepNext/>
        <w:keepLines/>
        <w:spacing w:before="40" w:after="0"/>
        <w:ind w:left="-3"/>
        <w:outlineLvl w:val="2"/>
        <w:rPr>
          <w:rFonts w:asciiTheme="minorHAnsi" w:eastAsiaTheme="majorEastAsia" w:hAnsiTheme="minorHAnsi" w:cs="Arial"/>
          <w:color w:val="1F3763" w:themeColor="accent1" w:themeShade="7F"/>
          <w:sz w:val="22"/>
          <w:szCs w:val="20"/>
        </w:rPr>
      </w:pPr>
    </w:p>
    <w:p w:rsidR="008A060A" w:rsidRPr="008A060A" w:rsidRDefault="008A060A" w:rsidP="008A060A">
      <w:pPr>
        <w:keepNext/>
        <w:keepLines/>
        <w:spacing w:before="40" w:after="0"/>
        <w:ind w:left="-3"/>
        <w:outlineLvl w:val="2"/>
        <w:rPr>
          <w:rFonts w:asciiTheme="minorHAnsi" w:eastAsiaTheme="majorEastAsia" w:hAnsiTheme="minorHAnsi" w:cs="Arial"/>
          <w:b/>
          <w:i/>
          <w:sz w:val="22"/>
          <w:szCs w:val="20"/>
        </w:rPr>
      </w:pPr>
      <w:r w:rsidRPr="008A060A">
        <w:rPr>
          <w:rFonts w:asciiTheme="minorHAnsi" w:eastAsiaTheme="majorEastAsia" w:hAnsiTheme="minorHAnsi" w:cs="Arial"/>
          <w:b/>
          <w:i/>
          <w:sz w:val="22"/>
          <w:szCs w:val="20"/>
        </w:rPr>
        <w:t xml:space="preserve">Safeguarding children </w:t>
      </w:r>
    </w:p>
    <w:p w:rsidR="008A060A" w:rsidRPr="008A060A" w:rsidRDefault="008A060A" w:rsidP="008A060A">
      <w:pPr>
        <w:spacing w:after="0"/>
        <w:ind w:left="9" w:right="10" w:hanging="8"/>
        <w:rPr>
          <w:rFonts w:asciiTheme="minorHAnsi" w:hAnsiTheme="minorHAnsi" w:cs="Arial"/>
          <w:sz w:val="22"/>
          <w:szCs w:val="20"/>
        </w:rPr>
      </w:pPr>
      <w:r w:rsidRPr="008A060A">
        <w:rPr>
          <w:rFonts w:asciiTheme="minorHAnsi" w:eastAsia="Calibri" w:hAnsiTheme="minorHAnsi" w:cs="Arial"/>
          <w:sz w:val="22"/>
          <w:szCs w:val="20"/>
        </w:rPr>
        <w:t xml:space="preserve">Prior to appointment, formal checks will be made in accordance with the current statutory requirements relating to child protection. </w:t>
      </w:r>
    </w:p>
    <w:p w:rsidR="008A060A" w:rsidRPr="008A060A" w:rsidRDefault="008A060A" w:rsidP="00E4558C">
      <w:pPr>
        <w:keepNext/>
        <w:keepLines/>
        <w:spacing w:before="40" w:after="0"/>
        <w:outlineLvl w:val="2"/>
        <w:rPr>
          <w:rFonts w:asciiTheme="minorHAnsi" w:eastAsiaTheme="majorEastAsia" w:hAnsiTheme="minorHAnsi" w:cs="Arial"/>
          <w:color w:val="1F3763" w:themeColor="accent1" w:themeShade="7F"/>
          <w:sz w:val="22"/>
          <w:szCs w:val="20"/>
        </w:rPr>
      </w:pPr>
    </w:p>
    <w:p w:rsidR="008A060A" w:rsidRPr="008A060A" w:rsidRDefault="008A060A" w:rsidP="008A060A">
      <w:pPr>
        <w:keepNext/>
        <w:keepLines/>
        <w:spacing w:before="40" w:after="0"/>
        <w:ind w:left="-3"/>
        <w:outlineLvl w:val="2"/>
        <w:rPr>
          <w:rFonts w:asciiTheme="minorHAnsi" w:eastAsiaTheme="majorEastAsia" w:hAnsiTheme="minorHAnsi" w:cs="Arial"/>
          <w:b/>
          <w:i/>
          <w:color w:val="1F3763" w:themeColor="accent1" w:themeShade="7F"/>
          <w:sz w:val="22"/>
          <w:szCs w:val="20"/>
        </w:rPr>
      </w:pPr>
      <w:r w:rsidRPr="008A060A">
        <w:rPr>
          <w:rFonts w:asciiTheme="minorHAnsi" w:eastAsiaTheme="majorEastAsia" w:hAnsiTheme="minorHAnsi" w:cs="Arial"/>
          <w:b/>
          <w:i/>
          <w:sz w:val="22"/>
          <w:szCs w:val="20"/>
        </w:rPr>
        <w:t xml:space="preserve">Additional </w:t>
      </w:r>
    </w:p>
    <w:p w:rsidR="008A060A" w:rsidRPr="008A060A" w:rsidRDefault="008A060A" w:rsidP="008A060A">
      <w:pPr>
        <w:spacing w:after="160" w:line="259" w:lineRule="auto"/>
        <w:rPr>
          <w:rFonts w:asciiTheme="minorHAnsi" w:hAnsiTheme="minorHAnsi" w:cs="Arial"/>
          <w:sz w:val="22"/>
          <w:szCs w:val="20"/>
          <w:lang w:val="en-GB"/>
        </w:rPr>
      </w:pPr>
      <w:r w:rsidRPr="008A060A">
        <w:rPr>
          <w:rFonts w:asciiTheme="minorHAnsi" w:eastAsia="Calibri" w:hAnsiTheme="minorHAnsi" w:cs="Arial"/>
          <w:sz w:val="22"/>
          <w:szCs w:val="20"/>
        </w:rPr>
        <w:t>Only fully completed School application forms received by the stated deadline will be accepted as valid applications. CV's will not be accepted as applications. No recruitment agencies</w:t>
      </w:r>
      <w:r w:rsidRPr="008A060A">
        <w:rPr>
          <w:rFonts w:asciiTheme="minorHAnsi" w:hAnsiTheme="minorHAnsi" w:cstheme="minorHAnsi"/>
          <w:sz w:val="22"/>
          <w:szCs w:val="20"/>
        </w:rPr>
        <w:t>.</w:t>
      </w:r>
    </w:p>
    <w:bookmarkEnd w:id="3"/>
    <w:p w:rsidR="008A060A" w:rsidRPr="006050C9" w:rsidRDefault="008A060A">
      <w:pPr>
        <w:rPr>
          <w:b/>
        </w:rPr>
      </w:pPr>
    </w:p>
    <w:sectPr w:rsidR="008A060A" w:rsidRPr="006050C9" w:rsidSect="00F91EAC">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EAC" w:rsidRDefault="00F91EAC" w:rsidP="00F91EAC">
      <w:pPr>
        <w:spacing w:after="0"/>
      </w:pPr>
      <w:r>
        <w:separator/>
      </w:r>
    </w:p>
  </w:endnote>
  <w:endnote w:type="continuationSeparator" w:id="0">
    <w:p w:rsidR="00F91EAC" w:rsidRDefault="00F91EAC" w:rsidP="00F91E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EAC" w:rsidRDefault="00F91EAC">
    <w:pPr>
      <w:pStyle w:val="Footer"/>
    </w:pPr>
    <w:r>
      <w:rPr>
        <w:noProof/>
      </w:rPr>
      <w:drawing>
        <wp:inline distT="0" distB="0" distL="0" distR="0" wp14:anchorId="4746B199" wp14:editId="7E181039">
          <wp:extent cx="5731510" cy="543244"/>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543244"/>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EAC" w:rsidRDefault="00F91EAC">
    <w:pPr>
      <w:pStyle w:val="Footer"/>
    </w:pPr>
    <w:r>
      <w:rPr>
        <w:noProof/>
      </w:rPr>
      <w:drawing>
        <wp:inline distT="0" distB="0" distL="0" distR="0" wp14:anchorId="7ED08524" wp14:editId="4C724746">
          <wp:extent cx="5731510" cy="543505"/>
          <wp:effectExtent l="0" t="0" r="2540" b="9525"/>
          <wp:docPr id="3" name="Picture 3" descr="C:\Users\L.Armaah\AppData\Local\Microsoft\Windows\INetCache\Content.MSO\167E34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Armaah\AppData\Local\Microsoft\Windows\INetCache\Content.MSO\167E34A3.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5435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EAC" w:rsidRDefault="00F91EAC" w:rsidP="00F91EAC">
      <w:pPr>
        <w:spacing w:after="0"/>
      </w:pPr>
      <w:r>
        <w:separator/>
      </w:r>
    </w:p>
  </w:footnote>
  <w:footnote w:type="continuationSeparator" w:id="0">
    <w:p w:rsidR="00F91EAC" w:rsidRDefault="00F91EAC" w:rsidP="00F91E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EAC" w:rsidRDefault="00F91EAC">
    <w:pPr>
      <w:pStyle w:val="Header"/>
    </w:pPr>
    <w:r>
      <w:rPr>
        <w:noProof/>
      </w:rPr>
      <w:drawing>
        <wp:inline distT="0" distB="0" distL="0" distR="0" wp14:anchorId="57E4F223">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EAC" w:rsidRDefault="00F91EAC">
    <w:pPr>
      <w:pStyle w:val="Header"/>
    </w:pPr>
    <w:r>
      <w:rPr>
        <w:noProof/>
      </w:rPr>
      <w:drawing>
        <wp:inline distT="0" distB="0" distL="0" distR="0" wp14:anchorId="48F2362C" wp14:editId="0F1505DC">
          <wp:extent cx="5724525" cy="1542415"/>
          <wp:effectExtent l="0" t="0" r="952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0624"/>
    <w:multiLevelType w:val="hybridMultilevel"/>
    <w:tmpl w:val="AB74E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271A0"/>
    <w:multiLevelType w:val="hybridMultilevel"/>
    <w:tmpl w:val="940C0E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AC"/>
    <w:rsid w:val="00133698"/>
    <w:rsid w:val="00197071"/>
    <w:rsid w:val="00252182"/>
    <w:rsid w:val="00445F2B"/>
    <w:rsid w:val="00575588"/>
    <w:rsid w:val="006050C9"/>
    <w:rsid w:val="00704255"/>
    <w:rsid w:val="00742253"/>
    <w:rsid w:val="00750BBA"/>
    <w:rsid w:val="008940CA"/>
    <w:rsid w:val="008A060A"/>
    <w:rsid w:val="00956918"/>
    <w:rsid w:val="009A2D59"/>
    <w:rsid w:val="009E6C9B"/>
    <w:rsid w:val="00AC3842"/>
    <w:rsid w:val="00AF5DE3"/>
    <w:rsid w:val="00BB174F"/>
    <w:rsid w:val="00DB5958"/>
    <w:rsid w:val="00E4558C"/>
    <w:rsid w:val="00E66346"/>
    <w:rsid w:val="00E71425"/>
    <w:rsid w:val="00F91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53524CB"/>
  <w15:chartTrackingRefBased/>
  <w15:docId w15:val="{6404F92B-A972-4FA9-BB18-2D11154EA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91EAC"/>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1EAC"/>
    <w:pPr>
      <w:tabs>
        <w:tab w:val="center" w:pos="4513"/>
        <w:tab w:val="right" w:pos="9026"/>
      </w:tabs>
      <w:spacing w:after="0"/>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F91EAC"/>
  </w:style>
  <w:style w:type="paragraph" w:styleId="Footer">
    <w:name w:val="footer"/>
    <w:basedOn w:val="Normal"/>
    <w:link w:val="FooterChar"/>
    <w:uiPriority w:val="99"/>
    <w:unhideWhenUsed/>
    <w:rsid w:val="00F91EAC"/>
    <w:pPr>
      <w:tabs>
        <w:tab w:val="center" w:pos="4513"/>
        <w:tab w:val="right" w:pos="9026"/>
      </w:tabs>
      <w:spacing w:after="0"/>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F91EAC"/>
  </w:style>
  <w:style w:type="table" w:styleId="TableGrid">
    <w:name w:val="Table Grid"/>
    <w:basedOn w:val="TableNormal"/>
    <w:uiPriority w:val="39"/>
    <w:rsid w:val="00F91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0C9"/>
    <w:pPr>
      <w:ind w:left="720"/>
      <w:contextualSpacing/>
    </w:pPr>
  </w:style>
  <w:style w:type="character" w:styleId="Hyperlink">
    <w:name w:val="Hyperlink"/>
    <w:basedOn w:val="DefaultParagraphFont"/>
    <w:uiPriority w:val="99"/>
    <w:unhideWhenUsed/>
    <w:rsid w:val="00AF5DE3"/>
    <w:rPr>
      <w:color w:val="0563C1" w:themeColor="hyperlink"/>
      <w:u w:val="single"/>
    </w:rPr>
  </w:style>
  <w:style w:type="character" w:styleId="UnresolvedMention">
    <w:name w:val="Unresolved Mention"/>
    <w:basedOn w:val="DefaultParagraphFont"/>
    <w:uiPriority w:val="99"/>
    <w:semiHidden/>
    <w:unhideWhenUsed/>
    <w:rsid w:val="00AF5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46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sta.islington.sch.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ta.islington.sch.uk/"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r@sta.islington.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14</cp:revision>
  <cp:lastPrinted>2026-02-02T15:06:00Z</cp:lastPrinted>
  <dcterms:created xsi:type="dcterms:W3CDTF">2026-02-05T14:58:00Z</dcterms:created>
  <dcterms:modified xsi:type="dcterms:W3CDTF">2026-05-21T07:50:00Z</dcterms:modified>
</cp:coreProperties>
</file>