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EF4" w:rsidRDefault="00F84EF4" w:rsidP="00F84EF4">
      <w:pPr>
        <w:jc w:val="center"/>
        <w:rPr>
          <w:b/>
        </w:rPr>
      </w:pPr>
      <w:r>
        <w:rPr>
          <w:b/>
        </w:rPr>
        <w:t>Job Advert</w:t>
      </w:r>
    </w:p>
    <w:p w:rsidR="00F84EF4" w:rsidRPr="00F84EF4" w:rsidRDefault="00F84EF4" w:rsidP="00F84EF4">
      <w:pPr>
        <w:jc w:val="center"/>
        <w:rPr>
          <w:b/>
        </w:rPr>
      </w:pPr>
      <w:r>
        <w:rPr>
          <w:b/>
        </w:rPr>
        <w:t>School C</w:t>
      </w:r>
      <w:r w:rsidRPr="00F84EF4">
        <w:rPr>
          <w:b/>
        </w:rPr>
        <w:t>leaner</w:t>
      </w:r>
    </w:p>
    <w:tbl>
      <w:tblPr>
        <w:tblStyle w:val="TableGrid"/>
        <w:tblpPr w:leftFromText="180" w:rightFromText="180" w:vertAnchor="text" w:horzAnchor="margin" w:tblpXSpec="center" w:tblpY="209"/>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119"/>
        <w:gridCol w:w="1701"/>
        <w:gridCol w:w="2551"/>
      </w:tblGrid>
      <w:tr w:rsidR="00440716" w:rsidRPr="00440716" w:rsidTr="004A723A">
        <w:tc>
          <w:tcPr>
            <w:tcW w:w="1701" w:type="dxa"/>
          </w:tcPr>
          <w:p w:rsidR="00440716" w:rsidRPr="00440716" w:rsidRDefault="00440716" w:rsidP="00440716">
            <w:pPr>
              <w:spacing w:after="160" w:line="259" w:lineRule="auto"/>
              <w:rPr>
                <w:b/>
              </w:rPr>
            </w:pPr>
            <w:r w:rsidRPr="00440716">
              <w:rPr>
                <w:b/>
              </w:rPr>
              <w:t>Contract Type:</w:t>
            </w:r>
          </w:p>
        </w:tc>
        <w:tc>
          <w:tcPr>
            <w:tcW w:w="3119" w:type="dxa"/>
          </w:tcPr>
          <w:p w:rsidR="00440716" w:rsidRPr="00440716" w:rsidRDefault="00822E51" w:rsidP="00440716">
            <w:pPr>
              <w:spacing w:after="160" w:line="259" w:lineRule="auto"/>
            </w:pPr>
            <w:r>
              <w:t>Fixed-Term (Reviewed Annually)</w:t>
            </w:r>
          </w:p>
        </w:tc>
        <w:tc>
          <w:tcPr>
            <w:tcW w:w="1701" w:type="dxa"/>
          </w:tcPr>
          <w:p w:rsidR="00440716" w:rsidRPr="00440716" w:rsidRDefault="00440716" w:rsidP="00440716">
            <w:pPr>
              <w:spacing w:after="160" w:line="259" w:lineRule="auto"/>
              <w:rPr>
                <w:b/>
              </w:rPr>
            </w:pPr>
            <w:r w:rsidRPr="00440716">
              <w:rPr>
                <w:b/>
              </w:rPr>
              <w:t>Contact Name:</w:t>
            </w:r>
          </w:p>
        </w:tc>
        <w:tc>
          <w:tcPr>
            <w:tcW w:w="2551" w:type="dxa"/>
          </w:tcPr>
          <w:p w:rsidR="00440716" w:rsidRPr="00440716" w:rsidRDefault="00440716" w:rsidP="00440716">
            <w:pPr>
              <w:spacing w:after="160" w:line="259" w:lineRule="auto"/>
            </w:pPr>
            <w:r w:rsidRPr="00440716">
              <w:t>Lennox Armaah</w:t>
            </w:r>
          </w:p>
        </w:tc>
      </w:tr>
      <w:tr w:rsidR="00440716" w:rsidRPr="00440716" w:rsidTr="004A723A">
        <w:tc>
          <w:tcPr>
            <w:tcW w:w="1701" w:type="dxa"/>
          </w:tcPr>
          <w:p w:rsidR="00440716" w:rsidRPr="00440716" w:rsidRDefault="00440716" w:rsidP="00440716">
            <w:pPr>
              <w:spacing w:after="160" w:line="259" w:lineRule="auto"/>
              <w:rPr>
                <w:b/>
              </w:rPr>
            </w:pPr>
            <w:r w:rsidRPr="00440716">
              <w:rPr>
                <w:b/>
              </w:rPr>
              <w:t>Work Pattern:</w:t>
            </w:r>
          </w:p>
        </w:tc>
        <w:tc>
          <w:tcPr>
            <w:tcW w:w="3119" w:type="dxa"/>
          </w:tcPr>
          <w:p w:rsidR="00440716" w:rsidRDefault="00440716" w:rsidP="00440716">
            <w:pPr>
              <w:spacing w:after="160" w:line="259" w:lineRule="auto"/>
            </w:pPr>
            <w:r w:rsidRPr="00440716">
              <w:t xml:space="preserve">Full-time, Term-time </w:t>
            </w:r>
            <w:r w:rsidR="00E07245">
              <w:t>+ 10 Days</w:t>
            </w:r>
          </w:p>
          <w:p w:rsidR="00440716" w:rsidRPr="00440716" w:rsidRDefault="00440716" w:rsidP="00440716">
            <w:pPr>
              <w:spacing w:after="160" w:line="259" w:lineRule="auto"/>
            </w:pPr>
            <w:r>
              <w:t>15:00 – 19:00</w:t>
            </w:r>
          </w:p>
        </w:tc>
        <w:tc>
          <w:tcPr>
            <w:tcW w:w="1701" w:type="dxa"/>
          </w:tcPr>
          <w:p w:rsidR="00440716" w:rsidRPr="00440716" w:rsidRDefault="00440716" w:rsidP="00440716">
            <w:pPr>
              <w:spacing w:after="160" w:line="259" w:lineRule="auto"/>
              <w:rPr>
                <w:b/>
              </w:rPr>
            </w:pPr>
            <w:r w:rsidRPr="00440716">
              <w:rPr>
                <w:b/>
              </w:rPr>
              <w:t>Contact Email:</w:t>
            </w:r>
          </w:p>
        </w:tc>
        <w:tc>
          <w:tcPr>
            <w:tcW w:w="2551" w:type="dxa"/>
          </w:tcPr>
          <w:p w:rsidR="00440716" w:rsidRPr="00440716" w:rsidRDefault="00440716" w:rsidP="00440716">
            <w:pPr>
              <w:spacing w:after="160" w:line="259" w:lineRule="auto"/>
            </w:pPr>
            <w:r w:rsidRPr="00440716">
              <w:t>HR@sta.islington.sch.uk</w:t>
            </w:r>
          </w:p>
        </w:tc>
      </w:tr>
      <w:tr w:rsidR="00440716" w:rsidRPr="00440716" w:rsidTr="004A723A">
        <w:tc>
          <w:tcPr>
            <w:tcW w:w="1701" w:type="dxa"/>
          </w:tcPr>
          <w:p w:rsidR="00440716" w:rsidRPr="00440716" w:rsidRDefault="00440716" w:rsidP="00440716">
            <w:pPr>
              <w:spacing w:after="160" w:line="259" w:lineRule="auto"/>
              <w:rPr>
                <w:b/>
              </w:rPr>
            </w:pPr>
            <w:r w:rsidRPr="00440716">
              <w:rPr>
                <w:b/>
              </w:rPr>
              <w:t>Location:</w:t>
            </w:r>
          </w:p>
        </w:tc>
        <w:tc>
          <w:tcPr>
            <w:tcW w:w="3119" w:type="dxa"/>
          </w:tcPr>
          <w:p w:rsidR="00440716" w:rsidRPr="00440716" w:rsidRDefault="00440716" w:rsidP="00440716">
            <w:pPr>
              <w:spacing w:after="160" w:line="259" w:lineRule="auto"/>
            </w:pPr>
            <w:r w:rsidRPr="00440716">
              <w:t>Highgate, Islington, London</w:t>
            </w:r>
          </w:p>
        </w:tc>
        <w:tc>
          <w:tcPr>
            <w:tcW w:w="1701" w:type="dxa"/>
          </w:tcPr>
          <w:p w:rsidR="00440716" w:rsidRPr="00440716" w:rsidRDefault="00440716" w:rsidP="00440716">
            <w:pPr>
              <w:spacing w:after="160" w:line="259" w:lineRule="auto"/>
              <w:rPr>
                <w:b/>
              </w:rPr>
            </w:pPr>
            <w:r w:rsidRPr="00440716">
              <w:rPr>
                <w:b/>
              </w:rPr>
              <w:t>Closing Date</w:t>
            </w:r>
          </w:p>
        </w:tc>
        <w:tc>
          <w:tcPr>
            <w:tcW w:w="2551" w:type="dxa"/>
          </w:tcPr>
          <w:p w:rsidR="00440716" w:rsidRPr="00440716" w:rsidRDefault="00736EE7" w:rsidP="00440716">
            <w:pPr>
              <w:spacing w:after="160" w:line="259" w:lineRule="auto"/>
              <w:rPr>
                <w:b/>
              </w:rPr>
            </w:pPr>
            <w:r>
              <w:rPr>
                <w:b/>
              </w:rPr>
              <w:t>May 18</w:t>
            </w:r>
            <w:r w:rsidRPr="00736EE7">
              <w:rPr>
                <w:b/>
                <w:vertAlign w:val="superscript"/>
              </w:rPr>
              <w:t>th</w:t>
            </w:r>
            <w:r>
              <w:rPr>
                <w:b/>
              </w:rPr>
              <w:t xml:space="preserve"> 2026</w:t>
            </w:r>
            <w:bookmarkStart w:id="0" w:name="_GoBack"/>
            <w:bookmarkEnd w:id="0"/>
          </w:p>
        </w:tc>
      </w:tr>
      <w:tr w:rsidR="00440716" w:rsidRPr="00440716" w:rsidTr="004A723A">
        <w:tc>
          <w:tcPr>
            <w:tcW w:w="1701" w:type="dxa"/>
          </w:tcPr>
          <w:p w:rsidR="00440716" w:rsidRPr="00440716" w:rsidRDefault="00440716" w:rsidP="00440716">
            <w:pPr>
              <w:spacing w:after="160" w:line="259" w:lineRule="auto"/>
              <w:rPr>
                <w:b/>
              </w:rPr>
            </w:pPr>
            <w:r w:rsidRPr="00440716">
              <w:rPr>
                <w:b/>
              </w:rPr>
              <w:t>Salary:</w:t>
            </w:r>
          </w:p>
        </w:tc>
        <w:tc>
          <w:tcPr>
            <w:tcW w:w="3119" w:type="dxa"/>
          </w:tcPr>
          <w:p w:rsidR="00440716" w:rsidRPr="00440716" w:rsidRDefault="002E1588" w:rsidP="00440716">
            <w:pPr>
              <w:spacing w:after="160" w:line="259" w:lineRule="auto"/>
            </w:pPr>
            <w:r w:rsidRPr="002E1588">
              <w:t>£14,277.67</w:t>
            </w:r>
          </w:p>
        </w:tc>
        <w:tc>
          <w:tcPr>
            <w:tcW w:w="1701" w:type="dxa"/>
          </w:tcPr>
          <w:p w:rsidR="00440716" w:rsidRPr="00440716" w:rsidRDefault="00440716" w:rsidP="00440716">
            <w:pPr>
              <w:spacing w:after="160" w:line="259" w:lineRule="auto"/>
              <w:rPr>
                <w:b/>
              </w:rPr>
            </w:pPr>
            <w:r w:rsidRPr="00440716">
              <w:rPr>
                <w:b/>
              </w:rPr>
              <w:t>Shortlisting:</w:t>
            </w:r>
          </w:p>
        </w:tc>
        <w:tc>
          <w:tcPr>
            <w:tcW w:w="2551" w:type="dxa"/>
          </w:tcPr>
          <w:p w:rsidR="00440716" w:rsidRPr="00440716" w:rsidRDefault="00440716" w:rsidP="00440716">
            <w:pPr>
              <w:spacing w:after="160" w:line="259" w:lineRule="auto"/>
              <w:rPr>
                <w:b/>
              </w:rPr>
            </w:pPr>
            <w:r>
              <w:rPr>
                <w:b/>
              </w:rPr>
              <w:t>May</w:t>
            </w:r>
            <w:r w:rsidRPr="00440716">
              <w:rPr>
                <w:b/>
              </w:rPr>
              <w:t xml:space="preserve"> </w:t>
            </w:r>
            <w:r w:rsidR="0097048E">
              <w:rPr>
                <w:b/>
              </w:rPr>
              <w:t>19</w:t>
            </w:r>
            <w:r w:rsidR="0097048E" w:rsidRPr="0097048E">
              <w:rPr>
                <w:b/>
                <w:vertAlign w:val="superscript"/>
              </w:rPr>
              <w:t>th</w:t>
            </w:r>
            <w:r w:rsidR="0097048E">
              <w:rPr>
                <w:b/>
              </w:rPr>
              <w:t xml:space="preserve"> </w:t>
            </w:r>
            <w:r w:rsidRPr="00440716">
              <w:rPr>
                <w:b/>
              </w:rPr>
              <w:t>2026</w:t>
            </w:r>
          </w:p>
        </w:tc>
      </w:tr>
      <w:tr w:rsidR="00440716" w:rsidRPr="00440716" w:rsidTr="004A723A">
        <w:tc>
          <w:tcPr>
            <w:tcW w:w="1701" w:type="dxa"/>
          </w:tcPr>
          <w:p w:rsidR="00440716" w:rsidRPr="00440716" w:rsidRDefault="00440716" w:rsidP="00440716">
            <w:pPr>
              <w:spacing w:after="160" w:line="259" w:lineRule="auto"/>
              <w:rPr>
                <w:b/>
              </w:rPr>
            </w:pPr>
            <w:r w:rsidRPr="00440716">
              <w:rPr>
                <w:b/>
              </w:rPr>
              <w:t xml:space="preserve">Start Date: </w:t>
            </w:r>
          </w:p>
        </w:tc>
        <w:tc>
          <w:tcPr>
            <w:tcW w:w="3119" w:type="dxa"/>
          </w:tcPr>
          <w:p w:rsidR="00440716" w:rsidRPr="00440716" w:rsidRDefault="00440716" w:rsidP="00440716">
            <w:pPr>
              <w:spacing w:after="160" w:line="259" w:lineRule="auto"/>
              <w:rPr>
                <w:b/>
              </w:rPr>
            </w:pPr>
            <w:r w:rsidRPr="00440716">
              <w:rPr>
                <w:b/>
              </w:rPr>
              <w:t>1</w:t>
            </w:r>
            <w:r w:rsidR="00F84EF4" w:rsidRPr="00440716">
              <w:rPr>
                <w:b/>
                <w:vertAlign w:val="superscript"/>
              </w:rPr>
              <w:t>st</w:t>
            </w:r>
            <w:r w:rsidR="00F84EF4" w:rsidRPr="00440716">
              <w:rPr>
                <w:b/>
              </w:rPr>
              <w:t xml:space="preserve"> </w:t>
            </w:r>
            <w:r w:rsidR="00F84EF4">
              <w:rPr>
                <w:b/>
              </w:rPr>
              <w:t>June</w:t>
            </w:r>
            <w:r>
              <w:rPr>
                <w:b/>
              </w:rPr>
              <w:t xml:space="preserve"> </w:t>
            </w:r>
            <w:r w:rsidRPr="00440716">
              <w:rPr>
                <w:b/>
              </w:rPr>
              <w:t>2026</w:t>
            </w:r>
          </w:p>
        </w:tc>
        <w:tc>
          <w:tcPr>
            <w:tcW w:w="1701" w:type="dxa"/>
          </w:tcPr>
          <w:p w:rsidR="00440716" w:rsidRPr="00440716" w:rsidRDefault="00440716" w:rsidP="00440716">
            <w:pPr>
              <w:spacing w:after="160" w:line="259" w:lineRule="auto"/>
              <w:rPr>
                <w:b/>
              </w:rPr>
            </w:pPr>
            <w:r w:rsidRPr="00440716">
              <w:rPr>
                <w:b/>
              </w:rPr>
              <w:t>Interviews:</w:t>
            </w:r>
          </w:p>
        </w:tc>
        <w:tc>
          <w:tcPr>
            <w:tcW w:w="2551" w:type="dxa"/>
          </w:tcPr>
          <w:p w:rsidR="00440716" w:rsidRPr="00440716" w:rsidRDefault="00440716" w:rsidP="00440716">
            <w:pPr>
              <w:spacing w:after="160" w:line="259" w:lineRule="auto"/>
              <w:rPr>
                <w:b/>
              </w:rPr>
            </w:pPr>
            <w:r>
              <w:rPr>
                <w:b/>
              </w:rPr>
              <w:t xml:space="preserve">Week beginning from </w:t>
            </w:r>
            <w:r w:rsidR="009E3EF6">
              <w:rPr>
                <w:b/>
              </w:rPr>
              <w:t xml:space="preserve">May </w:t>
            </w:r>
            <w:r w:rsidR="0097048E">
              <w:rPr>
                <w:b/>
              </w:rPr>
              <w:t>18</w:t>
            </w:r>
            <w:r w:rsidRPr="00440716">
              <w:rPr>
                <w:b/>
                <w:vertAlign w:val="superscript"/>
              </w:rPr>
              <w:t>th</w:t>
            </w:r>
            <w:r>
              <w:rPr>
                <w:b/>
              </w:rPr>
              <w:t xml:space="preserve"> </w:t>
            </w:r>
            <w:r w:rsidRPr="00440716">
              <w:rPr>
                <w:b/>
              </w:rPr>
              <w:t>2026</w:t>
            </w:r>
          </w:p>
        </w:tc>
      </w:tr>
    </w:tbl>
    <w:p w:rsidR="00440716" w:rsidRPr="00440716" w:rsidRDefault="00440716" w:rsidP="00440716">
      <w:r w:rsidRPr="00440716">
        <w:t>St. Aloysius’ College is a high-performing Roman Catholic secondary school with a Sixth Form in the Borough of Islington. The school has provided the local community with over 145 years of high-quality education. We are on an exciting journey towards exceptional outcomes, ranking within the top two secondary schools in Islington for GCSE progress over the past two years and the top Islington secondary school for A-Level results in 2024. The College is highly regarded within the local community and benefits from a vibrant North London location with excellent transport links.</w:t>
      </w:r>
    </w:p>
    <w:p w:rsidR="00440716" w:rsidRPr="00440716" w:rsidRDefault="00440716" w:rsidP="00440716">
      <w:r w:rsidRPr="00440716">
        <w:t>We are a friendly and supportive school community with a strong focus on excellence and high expectations for all. Staff development remains a top priority as we continue our journey towards exceptional. We are seeking to appoint a dedicated, reliable, and hardworking Cleaner to join our Site team from June 2026.</w:t>
      </w:r>
    </w:p>
    <w:p w:rsidR="00440716" w:rsidRPr="00440716" w:rsidRDefault="00440716" w:rsidP="00440716">
      <w:pPr>
        <w:rPr>
          <w:b/>
          <w:bCs/>
        </w:rPr>
      </w:pPr>
      <w:r w:rsidRPr="00440716">
        <w:rPr>
          <w:b/>
          <w:bCs/>
        </w:rPr>
        <w:t>We can offer you:</w:t>
      </w:r>
    </w:p>
    <w:p w:rsidR="00440716" w:rsidRPr="00440716" w:rsidRDefault="00440716" w:rsidP="00440716">
      <w:r w:rsidRPr="00440716">
        <w:t>• Enthusiastic, motivated, and respectful pupils</w:t>
      </w:r>
      <w:r w:rsidRPr="00440716">
        <w:br/>
        <w:t>• A supportive and welcoming staff community</w:t>
      </w:r>
      <w:r w:rsidRPr="00440716">
        <w:br/>
        <w:t>• Strong leadership and committed Governors</w:t>
      </w:r>
      <w:r w:rsidRPr="00440716">
        <w:br/>
        <w:t>• A well-structured CPD programme and opportunities for professional growth</w:t>
      </w:r>
      <w:r w:rsidRPr="00440716">
        <w:br/>
        <w:t>• A school committed to high standards and continuous improvement</w:t>
      </w:r>
      <w:r w:rsidRPr="00440716">
        <w:br/>
        <w:t>• A two-week October half-term</w:t>
      </w:r>
      <w:r w:rsidRPr="00440716">
        <w:br/>
        <w:t>• Free parking</w:t>
      </w:r>
    </w:p>
    <w:p w:rsidR="00440716" w:rsidRPr="00440716" w:rsidRDefault="00440716" w:rsidP="00440716">
      <w:pPr>
        <w:rPr>
          <w:b/>
          <w:bCs/>
        </w:rPr>
      </w:pPr>
      <w:r w:rsidRPr="00440716">
        <w:rPr>
          <w:b/>
          <w:bCs/>
        </w:rPr>
        <w:t>We are looking for someone who will:</w:t>
      </w:r>
    </w:p>
    <w:p w:rsidR="00440716" w:rsidRPr="00440716" w:rsidRDefault="00440716" w:rsidP="00440716">
      <w:r w:rsidRPr="00440716">
        <w:t>• Carry out daily cleaning duties across classrooms, offices, corridors, toilets, and communal areas</w:t>
      </w:r>
      <w:r w:rsidRPr="00440716">
        <w:br/>
        <w:t>• Ensure high standards of cleanliness and hygiene are maintained throughout the school site</w:t>
      </w:r>
      <w:r w:rsidRPr="00440716">
        <w:br/>
        <w:t>• Safely use cleaning equipment and materials in line with health and safety procedures</w:t>
      </w:r>
      <w:r w:rsidRPr="00440716">
        <w:br/>
        <w:t>• Support the wider Site team with maintaining a safe and pleasant environment for staff and pupils</w:t>
      </w:r>
      <w:r w:rsidRPr="00440716">
        <w:br/>
        <w:t>• Report any maintenance, health and safety, or safeguarding concerns promptly</w:t>
      </w:r>
      <w:r w:rsidRPr="00440716">
        <w:br/>
        <w:t>• Work efficiently both independently and as part of a team</w:t>
      </w:r>
      <w:r w:rsidRPr="00440716">
        <w:br/>
      </w:r>
      <w:r w:rsidRPr="00440716">
        <w:lastRenderedPageBreak/>
        <w:t>• Be reliable, punctual, and flexible in supporting the needs of the school</w:t>
      </w:r>
      <w:r w:rsidRPr="00440716">
        <w:br/>
        <w:t>• Take pride in maintaining a clean and welcoming school environment</w:t>
      </w:r>
    </w:p>
    <w:p w:rsidR="00440716" w:rsidRPr="00440716" w:rsidRDefault="00440716" w:rsidP="00440716">
      <w:r w:rsidRPr="00440716">
        <w:t xml:space="preserve">For more information about our school, please visit the St Aloysius College Website. If you would like to arrange a visit, please contact the school office on 020 7561 7800 or email </w:t>
      </w:r>
      <w:hyperlink r:id="rId6" w:history="1">
        <w:r w:rsidRPr="00440716">
          <w:rPr>
            <w:rStyle w:val="Hyperlink"/>
          </w:rPr>
          <w:t>enquiries@sta.islington.sch.uk</w:t>
        </w:r>
      </w:hyperlink>
      <w:r w:rsidRPr="00440716">
        <w:t>.</w:t>
      </w:r>
    </w:p>
    <w:p w:rsidR="00440716" w:rsidRPr="00440716" w:rsidRDefault="00440716" w:rsidP="00440716">
      <w:r w:rsidRPr="00440716">
        <w:t>St Aloysius College is committed to safeguarding and promoting the welfare of children and expects all staff and volunteers to share this commitment. An enhanced DBS check with barred list check is required for all successful applicants alongside satisfactory references.</w:t>
      </w:r>
    </w:p>
    <w:p w:rsidR="00440716" w:rsidRPr="00440716" w:rsidRDefault="00440716" w:rsidP="00440716">
      <w:r w:rsidRPr="00440716">
        <w:t>In line with KCSIE 2025 and safer recruitment practices, St Aloysius College will conduct an online search for all shortlisted candidates. The online search forms part of our safeguarding checks and will seek publicly available information on candidates’ suitability to work with children.</w:t>
      </w:r>
    </w:p>
    <w:p w:rsidR="00440716" w:rsidRPr="00440716" w:rsidRDefault="00440716" w:rsidP="00440716">
      <w:pPr>
        <w:rPr>
          <w:b/>
          <w:bCs/>
        </w:rPr>
      </w:pPr>
      <w:r w:rsidRPr="00440716">
        <w:rPr>
          <w:b/>
          <w:bCs/>
        </w:rPr>
        <w:t>How to Apply</w:t>
      </w:r>
    </w:p>
    <w:p w:rsidR="00440716" w:rsidRPr="00440716" w:rsidRDefault="00440716" w:rsidP="00440716">
      <w:r w:rsidRPr="00440716">
        <w:t xml:space="preserve">Please apply online via the Staff Vacancies Page and complete the application form. If you require any assistance, please contact HR at </w:t>
      </w:r>
      <w:hyperlink r:id="rId7" w:history="1">
        <w:r w:rsidRPr="00440716">
          <w:rPr>
            <w:rStyle w:val="Hyperlink"/>
          </w:rPr>
          <w:t>HR@sta.islington.sch.uk</w:t>
        </w:r>
      </w:hyperlink>
      <w:r w:rsidRPr="00440716">
        <w:t>.</w:t>
      </w:r>
    </w:p>
    <w:p w:rsidR="00440716" w:rsidRPr="00440716" w:rsidRDefault="00440716" w:rsidP="00440716">
      <w:pPr>
        <w:rPr>
          <w:b/>
          <w:bCs/>
        </w:rPr>
      </w:pPr>
      <w:r w:rsidRPr="00440716">
        <w:rPr>
          <w:b/>
          <w:bCs/>
        </w:rPr>
        <w:t>Application Deadline</w:t>
      </w:r>
    </w:p>
    <w:p w:rsidR="00440716" w:rsidRPr="00440716" w:rsidRDefault="00440716" w:rsidP="00440716">
      <w:r w:rsidRPr="00440716">
        <w:t>Completed application forms must be received by the stated deadline. CVs alone will not be accepted and no recruitment agencies please.</w:t>
      </w:r>
    </w:p>
    <w:p w:rsidR="00440716" w:rsidRPr="00440716" w:rsidRDefault="00440716" w:rsidP="00440716">
      <w:pPr>
        <w:rPr>
          <w:b/>
          <w:bCs/>
        </w:rPr>
      </w:pPr>
      <w:r w:rsidRPr="00440716">
        <w:rPr>
          <w:b/>
          <w:bCs/>
        </w:rPr>
        <w:t>Completing Your Application</w:t>
      </w:r>
    </w:p>
    <w:p w:rsidR="00440716" w:rsidRPr="00440716" w:rsidRDefault="00440716" w:rsidP="00440716">
      <w:r w:rsidRPr="00440716">
        <w:t>Please read the job description and person specification carefully. You should demonstrate clearly within your application how your qualifications and experience meet the requirements of the role. Candidates should address each aspect of the person specification, as this will be used to assess suitability for the post.</w:t>
      </w:r>
    </w:p>
    <w:p w:rsidR="00440716" w:rsidRPr="00440716" w:rsidRDefault="00440716" w:rsidP="00440716">
      <w:pPr>
        <w:rPr>
          <w:b/>
          <w:bCs/>
        </w:rPr>
      </w:pPr>
      <w:r w:rsidRPr="00440716">
        <w:rPr>
          <w:b/>
          <w:bCs/>
        </w:rPr>
        <w:t>Selection Procedure</w:t>
      </w:r>
    </w:p>
    <w:p w:rsidR="00440716" w:rsidRPr="00440716" w:rsidRDefault="00440716" w:rsidP="00440716">
      <w:r w:rsidRPr="00440716">
        <w:t>Selection will be made by a panel of senior leaders. Candidates will be notified as soon as possible following shortlisting. Applicants should ensure that contact details are clearly identifiable on the application form to maintain confidentiality.</w:t>
      </w:r>
    </w:p>
    <w:p w:rsidR="00440716" w:rsidRPr="00440716" w:rsidRDefault="00440716" w:rsidP="00440716">
      <w:r w:rsidRPr="00440716">
        <w:t>Candidates invited to interview will be required to provide:</w:t>
      </w:r>
      <w:r w:rsidRPr="00440716">
        <w:br/>
        <w:t>• Original identification documents (e.g. passport)</w:t>
      </w:r>
      <w:r w:rsidRPr="00440716">
        <w:br/>
        <w:t>• Proof of eligibility to work in the UK (where applicable)</w:t>
      </w:r>
      <w:r w:rsidRPr="00440716">
        <w:br/>
        <w:t>• Evidence of educational and professional qualifications</w:t>
      </w:r>
      <w:r w:rsidRPr="00440716">
        <w:br/>
        <w:t>• Proof of current address dated within the last three months</w:t>
      </w:r>
    </w:p>
    <w:p w:rsidR="00440716" w:rsidRPr="00440716" w:rsidRDefault="00440716" w:rsidP="00440716">
      <w:pPr>
        <w:rPr>
          <w:b/>
          <w:bCs/>
        </w:rPr>
      </w:pPr>
      <w:r w:rsidRPr="00440716">
        <w:rPr>
          <w:b/>
          <w:bCs/>
        </w:rPr>
        <w:t>References</w:t>
      </w:r>
    </w:p>
    <w:p w:rsidR="00440716" w:rsidRPr="00440716" w:rsidRDefault="00440716" w:rsidP="00440716">
      <w:r w:rsidRPr="00440716">
        <w:t>References will be requested during the shortlisting process. Candidates should ensure referees are aware of the timescales involved. A minimum of two professional references is required.</w:t>
      </w:r>
    </w:p>
    <w:p w:rsidR="00440716" w:rsidRPr="00440716" w:rsidRDefault="00440716" w:rsidP="00440716">
      <w:r w:rsidRPr="00440716">
        <w:lastRenderedPageBreak/>
        <w:t>The post will be offered subject to satisfactory completion of all pre-employment checks.</w:t>
      </w:r>
    </w:p>
    <w:p w:rsidR="00440716" w:rsidRPr="00440716" w:rsidRDefault="00440716" w:rsidP="00440716">
      <w:pPr>
        <w:rPr>
          <w:b/>
          <w:bCs/>
        </w:rPr>
      </w:pPr>
      <w:r w:rsidRPr="00440716">
        <w:rPr>
          <w:b/>
          <w:bCs/>
        </w:rPr>
        <w:t>Safeguarding Children</w:t>
      </w:r>
    </w:p>
    <w:p w:rsidR="00440716" w:rsidRPr="00440716" w:rsidRDefault="00440716" w:rsidP="00440716">
      <w:r w:rsidRPr="00440716">
        <w:t>Prior to appointment, formal checks will be completed in line with statutory safeguarding and child protection requirements.</w:t>
      </w:r>
    </w:p>
    <w:p w:rsidR="00440716" w:rsidRPr="00440716" w:rsidRDefault="00440716" w:rsidP="00440716">
      <w:pPr>
        <w:rPr>
          <w:b/>
          <w:bCs/>
        </w:rPr>
      </w:pPr>
      <w:r w:rsidRPr="00440716">
        <w:rPr>
          <w:b/>
          <w:bCs/>
        </w:rPr>
        <w:t>Additional</w:t>
      </w:r>
    </w:p>
    <w:p w:rsidR="00440716" w:rsidRPr="00440716" w:rsidRDefault="00440716" w:rsidP="00440716">
      <w:r w:rsidRPr="00440716">
        <w:t>Only fully completed School application forms received by the stated deadline will be accepted as valid applications. CVs will not be accepted as applications. No recruitment agencies.</w:t>
      </w:r>
    </w:p>
    <w:p w:rsidR="00F673E8" w:rsidRDefault="00736EE7"/>
    <w:sectPr w:rsidR="00F673E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0716" w:rsidRDefault="00440716" w:rsidP="00440716">
      <w:pPr>
        <w:spacing w:after="0" w:line="240" w:lineRule="auto"/>
      </w:pPr>
      <w:r>
        <w:separator/>
      </w:r>
    </w:p>
  </w:endnote>
  <w:endnote w:type="continuationSeparator" w:id="0">
    <w:p w:rsidR="00440716" w:rsidRDefault="00440716" w:rsidP="00440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716" w:rsidRDefault="00440716">
    <w:pPr>
      <w:pStyle w:val="Footer"/>
    </w:pPr>
    <w:r>
      <w:rPr>
        <w:noProof/>
      </w:rPr>
      <w:drawing>
        <wp:inline distT="0" distB="0" distL="0" distR="0" wp14:anchorId="6B3954F7">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0716" w:rsidRDefault="00440716" w:rsidP="00440716">
      <w:pPr>
        <w:spacing w:after="0" w:line="240" w:lineRule="auto"/>
      </w:pPr>
      <w:r>
        <w:separator/>
      </w:r>
    </w:p>
  </w:footnote>
  <w:footnote w:type="continuationSeparator" w:id="0">
    <w:p w:rsidR="00440716" w:rsidRDefault="00440716" w:rsidP="00440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716" w:rsidRDefault="00440716">
    <w:pPr>
      <w:pStyle w:val="Header"/>
    </w:pPr>
    <w:r>
      <w:rPr>
        <w:noProof/>
      </w:rPr>
      <w:drawing>
        <wp:inline distT="0" distB="0" distL="0" distR="0" wp14:anchorId="6B0EE9BC" wp14:editId="3629AEBC">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16"/>
    <w:rsid w:val="00197071"/>
    <w:rsid w:val="002E1588"/>
    <w:rsid w:val="004118F1"/>
    <w:rsid w:val="00440716"/>
    <w:rsid w:val="00736EE7"/>
    <w:rsid w:val="00750BBA"/>
    <w:rsid w:val="00822E51"/>
    <w:rsid w:val="0097048E"/>
    <w:rsid w:val="009E3EF6"/>
    <w:rsid w:val="00E07245"/>
    <w:rsid w:val="00F84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3C1ED3"/>
  <w15:chartTrackingRefBased/>
  <w15:docId w15:val="{A2B0D2C1-5876-4A6D-8842-09F6C3D8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716"/>
  </w:style>
  <w:style w:type="paragraph" w:styleId="Footer">
    <w:name w:val="footer"/>
    <w:basedOn w:val="Normal"/>
    <w:link w:val="FooterChar"/>
    <w:uiPriority w:val="99"/>
    <w:unhideWhenUsed/>
    <w:rsid w:val="00440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716"/>
  </w:style>
  <w:style w:type="table" w:styleId="TableGrid">
    <w:name w:val="Table Grid"/>
    <w:basedOn w:val="TableNormal"/>
    <w:uiPriority w:val="39"/>
    <w:rsid w:val="00440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0716"/>
    <w:rPr>
      <w:color w:val="0563C1" w:themeColor="hyperlink"/>
      <w:u w:val="single"/>
    </w:rPr>
  </w:style>
  <w:style w:type="character" w:styleId="UnresolvedMention">
    <w:name w:val="Unresolved Mention"/>
    <w:basedOn w:val="DefaultParagraphFont"/>
    <w:uiPriority w:val="99"/>
    <w:semiHidden/>
    <w:unhideWhenUsed/>
    <w:rsid w:val="00440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6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HR@sta.islington.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nquiries@sta.islington.sch.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758</Words>
  <Characters>4325</Characters>
  <Application>Microsoft Office Word</Application>
  <DocSecurity>0</DocSecurity>
  <Lines>36</Lines>
  <Paragraphs>10</Paragraphs>
  <ScaleCrop>false</ScaleCrop>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13</cp:revision>
  <dcterms:created xsi:type="dcterms:W3CDTF">2026-05-14T07:24:00Z</dcterms:created>
  <dcterms:modified xsi:type="dcterms:W3CDTF">2026-05-14T13:43:00Z</dcterms:modified>
</cp:coreProperties>
</file>