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C42" w:rsidRDefault="000A1C4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168" w:type="dxa"/>
        <w:tblInd w:w="-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2"/>
        <w:gridCol w:w="1835"/>
        <w:gridCol w:w="2226"/>
        <w:gridCol w:w="2844"/>
        <w:gridCol w:w="1998"/>
        <w:gridCol w:w="1905"/>
        <w:gridCol w:w="1650"/>
        <w:gridCol w:w="1858"/>
      </w:tblGrid>
      <w:tr w:rsidR="000A1C42">
        <w:tc>
          <w:tcPr>
            <w:tcW w:w="15168" w:type="dxa"/>
            <w:gridSpan w:val="8"/>
          </w:tcPr>
          <w:p w:rsidR="000A1C42" w:rsidRDefault="0069746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 Year Map – MFL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8025765</wp:posOffset>
                      </wp:positionH>
                      <wp:positionV relativeFrom="paragraph">
                        <wp:posOffset>60325</wp:posOffset>
                      </wp:positionV>
                      <wp:extent cx="1581150" cy="5238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150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319D2" w:rsidRDefault="0069746F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391920" cy="929803"/>
                                        <wp:effectExtent l="0" t="0" r="0" b="3810"/>
                                        <wp:docPr id="4" name="Picture 4" descr="C:\Users\c.blanc\AppData\Local\Microsoft\Windows\INetCache\Content.MSO\E7ACC92E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c.blanc\AppData\Local\Microsoft\Windows\INetCache\Content.MSO\E7ACC92E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91920" cy="92980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631.95pt;margin-top:4.75pt;width:124.5pt;height:41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" fillcolor="white [3201]" stroked="f" strokeweight=".5pt">
                      <v:textbox>
                        <w:txbxContent>
                          <w:p w:rsidR="005319D2" w:rsidRDefault="006974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91920" cy="929803"/>
                                  <wp:effectExtent l="0" t="0" r="0" b="3810"/>
                                  <wp:docPr id="4" name="Picture 4" descr="C:\Users\c.blanc\AppData\Local\Microsoft\Windows\INetCache\Content.MSO\E7ACC92E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.blanc\AppData\Local\Microsoft\Windows\INetCache\Content.MSO\E7ACC92E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1920" cy="9298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63500</wp:posOffset>
                      </wp:positionV>
                      <wp:extent cx="914400" cy="400050"/>
                      <wp:effectExtent l="0" t="0" r="0" b="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93563" y="3584738"/>
                                <a:ext cx="90487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DA9DB"/>
                              </a:solidFill>
                              <a:ln w="9525" cap="flat" cmpd="sng">
                                <a:solidFill>
                                  <a:srgbClr val="B3C6E7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A1C42" w:rsidRDefault="0069746F">
                                  <w:pPr>
                                    <w:spacing w:line="258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28"/>
                                    </w:rPr>
                                    <w:t>FRENCH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0" o:spid="_x0000_s1027" style="position:absolute;left:0;text-align:left;margin-left:1pt;margin-top:5pt;width:1in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" fillcolor="#8da9db" strokecolor="#b3c6e7">
                      <v:stroke startarrowwidth="narrow" startarrowlength="short" endarrowwidth="narrow" endarrowlength="short" joinstyle="round"/>
                      <v:textbox inset="2.53958mm,1.2694mm,2.53958mm,1.2694mm">
                        <w:txbxContent>
                          <w:p w:rsidR="000A1C42" w:rsidRDefault="0069746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FRENCH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A1C42" w:rsidRDefault="0069746F">
            <w:pPr>
              <w:jc w:val="center"/>
              <w:rPr>
                <w:b/>
                <w:i/>
                <w:color w:val="FF0000"/>
                <w:sz w:val="28"/>
                <w:szCs w:val="28"/>
              </w:rPr>
            </w:pPr>
            <w:r>
              <w:rPr>
                <w:b/>
                <w:i/>
                <w:color w:val="FF0000"/>
                <w:sz w:val="28"/>
                <w:szCs w:val="28"/>
              </w:rPr>
              <w:t>A broader, deeper and more ambitious KS3 content</w:t>
            </w:r>
          </w:p>
          <w:p w:rsidR="000A1C42" w:rsidRDefault="000A1C42">
            <w:pPr>
              <w:jc w:val="center"/>
              <w:rPr>
                <w:sz w:val="28"/>
                <w:szCs w:val="28"/>
              </w:rPr>
            </w:pPr>
          </w:p>
        </w:tc>
      </w:tr>
      <w:tr w:rsidR="000A1C42">
        <w:tc>
          <w:tcPr>
            <w:tcW w:w="852" w:type="dxa"/>
            <w:shd w:val="clear" w:color="auto" w:fill="8EAADB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1835" w:type="dxa"/>
            <w:shd w:val="clear" w:color="auto" w:fill="8EAADB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Knowledge</w:t>
            </w:r>
          </w:p>
          <w:p w:rsidR="000A1C42" w:rsidRDefault="0069746F">
            <w:pPr>
              <w:rPr>
                <w:b/>
              </w:rPr>
            </w:pPr>
            <w:r>
              <w:rPr>
                <w:b/>
              </w:rPr>
              <w:t>(based on the NC)</w:t>
            </w:r>
          </w:p>
        </w:tc>
        <w:tc>
          <w:tcPr>
            <w:tcW w:w="2226" w:type="dxa"/>
            <w:shd w:val="clear" w:color="auto" w:fill="8EAADB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Grammar </w:t>
            </w:r>
          </w:p>
        </w:tc>
        <w:tc>
          <w:tcPr>
            <w:tcW w:w="2844" w:type="dxa"/>
            <w:shd w:val="clear" w:color="auto" w:fill="8EAADB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Literacy</w:t>
            </w:r>
          </w:p>
        </w:tc>
        <w:tc>
          <w:tcPr>
            <w:tcW w:w="1998" w:type="dxa"/>
            <w:shd w:val="clear" w:color="auto" w:fill="8EAADB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Oracy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8EAADB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Homework</w:t>
            </w:r>
          </w:p>
        </w:tc>
        <w:tc>
          <w:tcPr>
            <w:tcW w:w="1650" w:type="dxa"/>
            <w:shd w:val="clear" w:color="auto" w:fill="8EAADB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Cultural content</w:t>
            </w:r>
          </w:p>
        </w:tc>
        <w:tc>
          <w:tcPr>
            <w:tcW w:w="1858" w:type="dxa"/>
            <w:shd w:val="clear" w:color="auto" w:fill="8EAADB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Assessment</w:t>
            </w:r>
          </w:p>
        </w:tc>
      </w:tr>
      <w:tr w:rsidR="000A1C42">
        <w:tc>
          <w:tcPr>
            <w:tcW w:w="852" w:type="dxa"/>
            <w:vMerge w:val="restart"/>
            <w:shd w:val="clear" w:color="auto" w:fill="FFE599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T1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T2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T3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</w:tc>
        <w:tc>
          <w:tcPr>
            <w:tcW w:w="1835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1 + Unit 2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Allez 1</w:t>
            </w:r>
          </w:p>
        </w:tc>
        <w:tc>
          <w:tcPr>
            <w:tcW w:w="2226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  <w:r>
              <w:rPr>
                <w:sz w:val="24"/>
                <w:szCs w:val="24"/>
              </w:rPr>
              <w:t xml:space="preserve"> with I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simple </w:t>
            </w:r>
            <w:r>
              <w:rPr>
                <w:sz w:val="24"/>
                <w:szCs w:val="24"/>
                <w:highlight w:val="yellow"/>
              </w:rPr>
              <w:t>sentences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short texts</w:t>
            </w: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 with full sentence</w:t>
            </w:r>
          </w:p>
        </w:tc>
        <w:tc>
          <w:tcPr>
            <w:tcW w:w="1905" w:type="dxa"/>
            <w:vMerge w:val="restart"/>
          </w:tcPr>
          <w:p w:rsidR="000A1C42" w:rsidRDefault="006974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sz w:val="24"/>
                <w:szCs w:val="24"/>
                <w:highlight w:val="cyan"/>
              </w:rPr>
              <w:t xml:space="preserve"> Rota: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Written Cumulative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Retrieval Quiz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Reading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Vocabulary check</w:t>
            </w:r>
          </w:p>
        </w:tc>
        <w:tc>
          <w:tcPr>
            <w:tcW w:w="1650" w:type="dxa"/>
            <w:vMerge w:val="restart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End of each lesson with a cultural fact about </w:t>
            </w:r>
            <w:r>
              <w:rPr>
                <w:sz w:val="24"/>
                <w:szCs w:val="24"/>
                <w:highlight w:val="magenta"/>
              </w:rPr>
              <w:t>France and French speaking countries</w:t>
            </w: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1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2</w:t>
            </w:r>
          </w:p>
        </w:tc>
      </w:tr>
      <w:tr w:rsidR="000A1C42">
        <w:tc>
          <w:tcPr>
            <w:tcW w:w="852" w:type="dxa"/>
            <w:vMerge/>
            <w:shd w:val="clear" w:color="auto" w:fill="FFE599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3 + Unit 4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Allez 1</w:t>
            </w:r>
          </w:p>
        </w:tc>
        <w:tc>
          <w:tcPr>
            <w:tcW w:w="2226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  <w:r>
              <w:rPr>
                <w:sz w:val="24"/>
                <w:szCs w:val="24"/>
              </w:rPr>
              <w:t xml:space="preserve"> with I, He, She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</w:t>
            </w:r>
            <w:r>
              <w:rPr>
                <w:sz w:val="24"/>
                <w:szCs w:val="24"/>
                <w:highlight w:val="yellow"/>
              </w:rPr>
              <w:t>longer sentences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more Questions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longer texts</w:t>
            </w: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</w:tc>
        <w:tc>
          <w:tcPr>
            <w:tcW w:w="1905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3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5</w:t>
            </w:r>
          </w:p>
        </w:tc>
      </w:tr>
      <w:tr w:rsidR="000A1C42">
        <w:tc>
          <w:tcPr>
            <w:tcW w:w="852" w:type="dxa"/>
            <w:vMerge/>
            <w:shd w:val="clear" w:color="auto" w:fill="FFE599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5 + Unit 6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Allez 1</w:t>
            </w:r>
          </w:p>
        </w:tc>
        <w:tc>
          <w:tcPr>
            <w:tcW w:w="2226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Full Present Tense</w:t>
            </w:r>
            <w:r>
              <w:rPr>
                <w:sz w:val="24"/>
                <w:szCs w:val="24"/>
              </w:rPr>
              <w:t xml:space="preserve"> with all pronouns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 Reflexive verbs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</w:t>
            </w:r>
            <w:r>
              <w:rPr>
                <w:sz w:val="24"/>
                <w:szCs w:val="24"/>
                <w:highlight w:val="yellow"/>
              </w:rPr>
              <w:t>more complex sentence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more Questions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longer texts</w:t>
            </w: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Role Play 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Simple Photo Description</w:t>
            </w:r>
          </w:p>
        </w:tc>
        <w:tc>
          <w:tcPr>
            <w:tcW w:w="1905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5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End of Year Exam </w:t>
            </w:r>
            <w:proofErr w:type="gramStart"/>
            <w:r>
              <w:rPr>
                <w:sz w:val="24"/>
                <w:szCs w:val="24"/>
              </w:rPr>
              <w:t>( Linear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0A1C42">
        <w:tc>
          <w:tcPr>
            <w:tcW w:w="852" w:type="dxa"/>
            <w:vMerge w:val="restart"/>
            <w:shd w:val="clear" w:color="auto" w:fill="FFE599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T1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T2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T3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</w:tc>
        <w:tc>
          <w:tcPr>
            <w:tcW w:w="1835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7 + Unit 8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Allez 1</w:t>
            </w:r>
          </w:p>
        </w:tc>
        <w:tc>
          <w:tcPr>
            <w:tcW w:w="2226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simple </w:t>
            </w:r>
            <w:r>
              <w:rPr>
                <w:sz w:val="24"/>
                <w:szCs w:val="24"/>
                <w:highlight w:val="yellow"/>
              </w:rPr>
              <w:t>paragraphs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more complex texts</w:t>
            </w: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Extended Photo description</w:t>
            </w:r>
          </w:p>
        </w:tc>
        <w:tc>
          <w:tcPr>
            <w:tcW w:w="1905" w:type="dxa"/>
            <w:vMerge w:val="restart"/>
          </w:tcPr>
          <w:p w:rsidR="000A1C42" w:rsidRDefault="006974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sz w:val="24"/>
                <w:szCs w:val="24"/>
                <w:highlight w:val="cyan"/>
              </w:rPr>
              <w:t xml:space="preserve"> Rota: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Written Cumulative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Retrieval Quiz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Reading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Vocabulary check</w:t>
            </w:r>
          </w:p>
        </w:tc>
        <w:tc>
          <w:tcPr>
            <w:tcW w:w="1650" w:type="dxa"/>
            <w:vMerge w:val="restart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End of each lesson with a </w:t>
            </w:r>
            <w:r>
              <w:rPr>
                <w:sz w:val="24"/>
                <w:szCs w:val="24"/>
                <w:highlight w:val="magenta"/>
              </w:rPr>
              <w:t xml:space="preserve">famous French speaking </w:t>
            </w:r>
            <w:proofErr w:type="gramStart"/>
            <w:r>
              <w:rPr>
                <w:sz w:val="24"/>
                <w:szCs w:val="24"/>
                <w:highlight w:val="magenta"/>
              </w:rPr>
              <w:t>person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highlight w:val="magenta"/>
              </w:rPr>
              <w:t>cartoon</w:t>
            </w:r>
            <w:proofErr w:type="gramEnd"/>
            <w:r>
              <w:rPr>
                <w:sz w:val="24"/>
                <w:szCs w:val="24"/>
                <w:highlight w:val="magenta"/>
              </w:rPr>
              <w:t xml:space="preserve"> characters, French celebrations</w:t>
            </w: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7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8</w:t>
            </w:r>
          </w:p>
        </w:tc>
      </w:tr>
      <w:tr w:rsidR="000A1C42">
        <w:tc>
          <w:tcPr>
            <w:tcW w:w="852" w:type="dxa"/>
            <w:vMerge/>
            <w:shd w:val="clear" w:color="auto" w:fill="FFE599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2 + Unit 3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Allez 2</w:t>
            </w:r>
          </w:p>
        </w:tc>
        <w:tc>
          <w:tcPr>
            <w:tcW w:w="2226" w:type="dxa"/>
          </w:tcPr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longer </w:t>
            </w:r>
            <w:r>
              <w:rPr>
                <w:sz w:val="24"/>
                <w:szCs w:val="24"/>
                <w:highlight w:val="yellow"/>
              </w:rPr>
              <w:t>paragraphs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more complex texts</w:t>
            </w: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</w:tc>
        <w:tc>
          <w:tcPr>
            <w:tcW w:w="1905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2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8</w:t>
            </w:r>
          </w:p>
        </w:tc>
      </w:tr>
      <w:tr w:rsidR="000A1C42">
        <w:tc>
          <w:tcPr>
            <w:tcW w:w="852" w:type="dxa"/>
            <w:vMerge/>
            <w:shd w:val="clear" w:color="auto" w:fill="FFE599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Unit 4 + Unit 5/</w:t>
            </w:r>
            <w:proofErr w:type="gramStart"/>
            <w:r>
              <w:rPr>
                <w:i/>
                <w:sz w:val="24"/>
                <w:szCs w:val="24"/>
              </w:rPr>
              <w:t xml:space="preserve">6  </w:t>
            </w:r>
            <w:proofErr w:type="spellStart"/>
            <w:r>
              <w:rPr>
                <w:i/>
                <w:sz w:val="24"/>
                <w:szCs w:val="24"/>
              </w:rPr>
              <w:t>Allez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 2</w:t>
            </w:r>
          </w:p>
        </w:tc>
        <w:tc>
          <w:tcPr>
            <w:tcW w:w="2226" w:type="dxa"/>
          </w:tcPr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Imperfect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Futur</w:t>
            </w:r>
            <w:r w:rsidR="00C95279">
              <w:rPr>
                <w:sz w:val="24"/>
                <w:szCs w:val="24"/>
                <w:highlight w:val="yellow"/>
              </w:rPr>
              <w:t>e</w:t>
            </w:r>
            <w:r>
              <w:rPr>
                <w:sz w:val="24"/>
                <w:szCs w:val="24"/>
                <w:highlight w:val="yellow"/>
              </w:rPr>
              <w:t xml:space="preserve"> Simple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Conditional Tense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simple </w:t>
            </w:r>
            <w:r>
              <w:rPr>
                <w:sz w:val="24"/>
                <w:szCs w:val="24"/>
                <w:highlight w:val="yellow"/>
              </w:rPr>
              <w:t>essay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bullet points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more complex texts</w:t>
            </w: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</w:tc>
        <w:tc>
          <w:tcPr>
            <w:tcW w:w="1905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4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End of Year Exam </w:t>
            </w:r>
            <w:proofErr w:type="gramStart"/>
            <w:r>
              <w:rPr>
                <w:sz w:val="24"/>
                <w:szCs w:val="24"/>
              </w:rPr>
              <w:t>( linear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0A1C42">
        <w:tc>
          <w:tcPr>
            <w:tcW w:w="852" w:type="dxa"/>
            <w:vMerge w:val="restart"/>
            <w:shd w:val="clear" w:color="auto" w:fill="FFE599"/>
          </w:tcPr>
          <w:p w:rsidR="000A1C42" w:rsidRDefault="0069746F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T1</w:t>
            </w:r>
          </w:p>
          <w:p w:rsidR="000A1C42" w:rsidRDefault="000A1C42">
            <w:pPr>
              <w:rPr>
                <w:b/>
                <w:i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i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i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i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T2</w:t>
            </w:r>
          </w:p>
          <w:p w:rsidR="000A1C42" w:rsidRDefault="000A1C42">
            <w:pPr>
              <w:rPr>
                <w:b/>
                <w:i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i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i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i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 T3</w:t>
            </w:r>
          </w:p>
        </w:tc>
        <w:tc>
          <w:tcPr>
            <w:tcW w:w="1835" w:type="dxa"/>
          </w:tcPr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Unit 7 + Unit 8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Allez 2</w:t>
            </w:r>
          </w:p>
        </w:tc>
        <w:tc>
          <w:tcPr>
            <w:tcW w:w="2226" w:type="dxa"/>
            <w:vMerge w:val="restart"/>
          </w:tcPr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Imperfect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Futur</w:t>
            </w:r>
            <w:r w:rsidR="00C95279">
              <w:rPr>
                <w:sz w:val="24"/>
                <w:szCs w:val="24"/>
                <w:highlight w:val="yellow"/>
              </w:rPr>
              <w:t>e</w:t>
            </w:r>
            <w:r>
              <w:rPr>
                <w:sz w:val="24"/>
                <w:szCs w:val="24"/>
                <w:highlight w:val="yellow"/>
              </w:rPr>
              <w:t xml:space="preserve"> Simple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lastRenderedPageBreak/>
              <w:t>Conditional Tense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Write an </w:t>
            </w:r>
            <w:r>
              <w:rPr>
                <w:i/>
                <w:sz w:val="24"/>
                <w:szCs w:val="24"/>
                <w:highlight w:val="yellow"/>
              </w:rPr>
              <w:t>essay</w:t>
            </w:r>
            <w:r>
              <w:rPr>
                <w:i/>
                <w:sz w:val="24"/>
                <w:szCs w:val="24"/>
              </w:rPr>
              <w:t xml:space="preserve"> + </w:t>
            </w:r>
            <w:r>
              <w:rPr>
                <w:i/>
                <w:sz w:val="24"/>
                <w:szCs w:val="24"/>
                <w:highlight w:val="green"/>
              </w:rPr>
              <w:t>complexity (9 Targets)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Read complex tense (mixed tenses)</w:t>
            </w:r>
          </w:p>
          <w:p w:rsidR="000A1C42" w:rsidRDefault="000A1C42">
            <w:pPr>
              <w:rPr>
                <w:i/>
                <w:sz w:val="24"/>
                <w:szCs w:val="24"/>
              </w:rPr>
            </w:pPr>
          </w:p>
        </w:tc>
        <w:tc>
          <w:tcPr>
            <w:tcW w:w="1998" w:type="dxa"/>
          </w:tcPr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Full Picture Task</w:t>
            </w:r>
          </w:p>
        </w:tc>
        <w:tc>
          <w:tcPr>
            <w:tcW w:w="3555" w:type="dxa"/>
            <w:gridSpan w:val="2"/>
            <w:vMerge w:val="restart"/>
          </w:tcPr>
          <w:p w:rsidR="000A1C42" w:rsidRDefault="0069746F">
            <w:pPr>
              <w:rPr>
                <w:i/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i/>
                <w:sz w:val="24"/>
                <w:szCs w:val="24"/>
                <w:highlight w:val="cyan"/>
              </w:rPr>
              <w:t xml:space="preserve"> Rota: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Written (essay)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Reading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Translation</w:t>
            </w:r>
          </w:p>
          <w:p w:rsidR="000A1C42" w:rsidRDefault="000A1C42">
            <w:pPr>
              <w:rPr>
                <w:i/>
                <w:sz w:val="24"/>
                <w:szCs w:val="24"/>
              </w:rPr>
            </w:pP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highlight w:val="cyan"/>
              </w:rPr>
              <w:lastRenderedPageBreak/>
              <w:t>Every week: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Language</w:t>
            </w:r>
          </w:p>
          <w:p w:rsidR="000A1C42" w:rsidRDefault="000A1C42">
            <w:pPr>
              <w:rPr>
                <w:i/>
                <w:sz w:val="24"/>
                <w:szCs w:val="24"/>
              </w:rPr>
            </w:pP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highlight w:val="cyan"/>
              </w:rPr>
              <w:t>Every week: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Vocabulary check</w:t>
            </w: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End of Unit 7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8</w:t>
            </w:r>
          </w:p>
        </w:tc>
      </w:tr>
      <w:tr w:rsidR="000A1C42">
        <w:tc>
          <w:tcPr>
            <w:tcW w:w="852" w:type="dxa"/>
            <w:vMerge/>
            <w:shd w:val="clear" w:color="auto" w:fill="FFE599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i/>
                <w:sz w:val="24"/>
                <w:szCs w:val="24"/>
              </w:rPr>
            </w:pPr>
          </w:p>
        </w:tc>
        <w:tc>
          <w:tcPr>
            <w:tcW w:w="1835" w:type="dxa"/>
          </w:tcPr>
          <w:p w:rsidR="0069746F" w:rsidRDefault="0069746F" w:rsidP="009108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 9 </w:t>
            </w:r>
            <w:proofErr w:type="spellStart"/>
            <w:r>
              <w:rPr>
                <w:i/>
                <w:sz w:val="24"/>
                <w:szCs w:val="24"/>
              </w:rPr>
              <w:t>Allez</w:t>
            </w:r>
            <w:proofErr w:type="spellEnd"/>
            <w:r>
              <w:rPr>
                <w:i/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</w:rPr>
              <w:t xml:space="preserve"> + Studio H</w:t>
            </w:r>
          </w:p>
          <w:p w:rsidR="00910876" w:rsidRPr="000A7484" w:rsidRDefault="00910876" w:rsidP="00910876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bookmarkStart w:id="0" w:name="_GoBack"/>
            <w:r w:rsidRPr="000A7484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Module 2</w:t>
            </w:r>
          </w:p>
          <w:p w:rsidR="00910876" w:rsidRPr="000A7484" w:rsidRDefault="00910876" w:rsidP="00910876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0A7484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(Thematic context 1)</w:t>
            </w:r>
          </w:p>
          <w:p w:rsidR="00910876" w:rsidRPr="000A7484" w:rsidRDefault="00910876" w:rsidP="00910876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0A7484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Module 1 (Thematic context 4)</w:t>
            </w:r>
          </w:p>
          <w:bookmarkEnd w:id="0"/>
          <w:p w:rsidR="000A1C42" w:rsidRDefault="000A1C42" w:rsidP="00910876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an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(11 Targets)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complex tense (mixed tenses)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</w:t>
            </w:r>
            <w:r w:rsidR="00891066">
              <w:rPr>
                <w:sz w:val="24"/>
                <w:szCs w:val="24"/>
              </w:rPr>
              <w:t xml:space="preserve"> Thematic 1</w:t>
            </w:r>
          </w:p>
        </w:tc>
        <w:tc>
          <w:tcPr>
            <w:tcW w:w="3555" w:type="dxa"/>
            <w:gridSpan w:val="2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Unit 9</w:t>
            </w:r>
          </w:p>
          <w:p w:rsidR="00891066" w:rsidRPr="00F911E1" w:rsidRDefault="00891066" w:rsidP="008910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911E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Module 2</w:t>
            </w:r>
          </w:p>
          <w:p w:rsidR="00891066" w:rsidRPr="00F911E1" w:rsidRDefault="00891066" w:rsidP="008910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911E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(Thematic context 1)</w:t>
            </w:r>
          </w:p>
          <w:p w:rsidR="00891066" w:rsidRPr="00F911E1" w:rsidRDefault="00891066" w:rsidP="008910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911E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Module 1 (Thematic context 4)</w:t>
            </w:r>
          </w:p>
          <w:p w:rsidR="00891066" w:rsidRPr="00F911E1" w:rsidRDefault="00891066" w:rsidP="008910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911E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Module 4</w:t>
            </w:r>
          </w:p>
          <w:p w:rsidR="00891066" w:rsidRPr="00F911E1" w:rsidRDefault="00891066" w:rsidP="0089106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911E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(Thematic context 2)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</w:tr>
      <w:tr w:rsidR="000A1C42">
        <w:tc>
          <w:tcPr>
            <w:tcW w:w="852" w:type="dxa"/>
            <w:vMerge/>
            <w:shd w:val="clear" w:color="auto" w:fill="FFE599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69746F" w:rsidRDefault="0069746F" w:rsidP="00910876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>
              <w:rPr>
                <w:sz w:val="24"/>
                <w:szCs w:val="24"/>
              </w:rPr>
              <w:t>Studio H</w:t>
            </w:r>
          </w:p>
          <w:p w:rsidR="00910876" w:rsidRPr="000A7484" w:rsidRDefault="00910876" w:rsidP="00910876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0A7484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Module 1 (Thematic context 4)</w:t>
            </w:r>
          </w:p>
          <w:p w:rsidR="00910876" w:rsidRPr="000A7484" w:rsidRDefault="00910876" w:rsidP="00910876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0A7484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Module 4</w:t>
            </w:r>
          </w:p>
          <w:p w:rsidR="00910876" w:rsidRPr="000A7484" w:rsidRDefault="00910876" w:rsidP="00910876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0A7484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(Thematic context 2)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an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(13 Targets)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complex tense (mixed tenses)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magenta"/>
              </w:rPr>
              <w:t>1 lesson a week: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</w:t>
            </w:r>
            <w:r w:rsidR="00891066">
              <w:rPr>
                <w:sz w:val="24"/>
                <w:szCs w:val="24"/>
              </w:rPr>
              <w:t>atic 4</w:t>
            </w:r>
          </w:p>
        </w:tc>
        <w:tc>
          <w:tcPr>
            <w:tcW w:w="3555" w:type="dxa"/>
            <w:gridSpan w:val="2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End of year exam (linear) on Theme </w:t>
            </w:r>
          </w:p>
        </w:tc>
      </w:tr>
      <w:tr w:rsidR="000A1C42">
        <w:tc>
          <w:tcPr>
            <w:tcW w:w="852" w:type="dxa"/>
            <w:vMerge w:val="restart"/>
            <w:shd w:val="clear" w:color="auto" w:fill="A8D08D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T1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T2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T3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</w:tc>
        <w:tc>
          <w:tcPr>
            <w:tcW w:w="1835" w:type="dxa"/>
          </w:tcPr>
          <w:p w:rsidR="0069746F" w:rsidRDefault="0069746F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sz w:val="24"/>
                <w:szCs w:val="24"/>
              </w:rPr>
              <w:t>Studio H</w:t>
            </w:r>
          </w:p>
          <w:p w:rsidR="0069746F" w:rsidRDefault="0069746F" w:rsidP="00910876">
            <w:pPr>
              <w:rPr>
                <w:color w:val="FF0000"/>
                <w:sz w:val="20"/>
                <w:szCs w:val="20"/>
              </w:rPr>
            </w:pPr>
          </w:p>
          <w:p w:rsidR="00910876" w:rsidRDefault="00910876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MODULE 7</w:t>
            </w:r>
          </w:p>
          <w:p w:rsidR="00910876" w:rsidRDefault="00910876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Thematic Context 3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 w:val="restart"/>
          </w:tcPr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Imperfect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Futur</w:t>
            </w:r>
            <w:r w:rsidR="00C95279">
              <w:rPr>
                <w:sz w:val="24"/>
                <w:szCs w:val="24"/>
                <w:highlight w:val="yellow"/>
              </w:rPr>
              <w:t>e</w:t>
            </w:r>
            <w:r>
              <w:rPr>
                <w:sz w:val="24"/>
                <w:szCs w:val="24"/>
                <w:highlight w:val="yellow"/>
              </w:rPr>
              <w:t xml:space="preserve"> Simple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Conditional Tense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(15 Targets)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Translation GCSE passages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</w:t>
            </w:r>
            <w:r w:rsidR="00891066">
              <w:rPr>
                <w:sz w:val="24"/>
                <w:szCs w:val="24"/>
              </w:rPr>
              <w:t>atic 2</w:t>
            </w:r>
          </w:p>
        </w:tc>
        <w:tc>
          <w:tcPr>
            <w:tcW w:w="3555" w:type="dxa"/>
            <w:gridSpan w:val="2"/>
            <w:vMerge w:val="restart"/>
          </w:tcPr>
          <w:p w:rsidR="000A1C42" w:rsidRDefault="006974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sz w:val="24"/>
                <w:szCs w:val="24"/>
                <w:highlight w:val="cyan"/>
              </w:rPr>
              <w:t xml:space="preserve"> Rota: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Written (essay)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Reading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Translation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Language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Vocabulary check</w:t>
            </w:r>
          </w:p>
        </w:tc>
        <w:tc>
          <w:tcPr>
            <w:tcW w:w="1858" w:type="dxa"/>
          </w:tcPr>
          <w:p w:rsidR="000A1C42" w:rsidRDefault="004902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Mock 1 </w:t>
            </w:r>
          </w:p>
          <w:p w:rsidR="00891066" w:rsidRDefault="00891066" w:rsidP="0089106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MODULE 7</w:t>
            </w:r>
          </w:p>
          <w:p w:rsidR="00891066" w:rsidRDefault="00891066" w:rsidP="0089106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Thematic Context 3</w:t>
            </w:r>
          </w:p>
          <w:p w:rsidR="00891066" w:rsidRDefault="00891066">
            <w:pPr>
              <w:rPr>
                <w:sz w:val="24"/>
                <w:szCs w:val="24"/>
              </w:rPr>
            </w:pPr>
          </w:p>
        </w:tc>
      </w:tr>
      <w:tr w:rsidR="000A1C42">
        <w:tc>
          <w:tcPr>
            <w:tcW w:w="852" w:type="dxa"/>
            <w:vMerge/>
            <w:shd w:val="clear" w:color="auto" w:fill="A8D08D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69746F" w:rsidRDefault="0069746F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sz w:val="24"/>
                <w:szCs w:val="24"/>
              </w:rPr>
              <w:t>Studio H</w:t>
            </w:r>
          </w:p>
          <w:p w:rsidR="0069746F" w:rsidRDefault="0069746F" w:rsidP="00910876">
            <w:pPr>
              <w:rPr>
                <w:color w:val="FF0000"/>
                <w:sz w:val="20"/>
                <w:szCs w:val="20"/>
              </w:rPr>
            </w:pPr>
          </w:p>
          <w:p w:rsidR="00910876" w:rsidRDefault="00910876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MODULE 6</w:t>
            </w:r>
          </w:p>
          <w:p w:rsidR="00910876" w:rsidRDefault="00910876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Thematic Context 3</w:t>
            </w:r>
          </w:p>
          <w:p w:rsidR="000A1C42" w:rsidRDefault="000A1C42">
            <w:pPr>
              <w:rPr>
                <w:i/>
                <w:sz w:val="24"/>
                <w:szCs w:val="24"/>
              </w:rPr>
            </w:pP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(17 Targets)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Translation GCSE passages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</w:t>
            </w:r>
            <w:r w:rsidR="00891066">
              <w:rPr>
                <w:sz w:val="24"/>
                <w:szCs w:val="24"/>
              </w:rPr>
              <w:t>atic 3</w:t>
            </w:r>
          </w:p>
        </w:tc>
        <w:tc>
          <w:tcPr>
            <w:tcW w:w="3555" w:type="dxa"/>
            <w:gridSpan w:val="2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891066" w:rsidRDefault="0069746F" w:rsidP="00891066">
            <w:pPr>
              <w:rPr>
                <w:color w:val="FF0000"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Progress test </w:t>
            </w:r>
            <w:r w:rsidR="00891066">
              <w:rPr>
                <w:color w:val="FF0000"/>
                <w:sz w:val="20"/>
                <w:szCs w:val="20"/>
              </w:rPr>
              <w:t>MODULE 6</w:t>
            </w:r>
          </w:p>
          <w:p w:rsidR="00891066" w:rsidRDefault="00891066" w:rsidP="0089106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Thematic Context 3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</w:tr>
      <w:tr w:rsidR="000A1C42">
        <w:tc>
          <w:tcPr>
            <w:tcW w:w="852" w:type="dxa"/>
            <w:vMerge/>
            <w:shd w:val="clear" w:color="auto" w:fill="A8D08D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69746F" w:rsidRDefault="0069746F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sz w:val="24"/>
                <w:szCs w:val="24"/>
              </w:rPr>
              <w:t>Studio H</w:t>
            </w:r>
          </w:p>
          <w:p w:rsidR="0069746F" w:rsidRDefault="0069746F" w:rsidP="00910876">
            <w:pPr>
              <w:rPr>
                <w:color w:val="FF0000"/>
                <w:sz w:val="20"/>
                <w:szCs w:val="20"/>
              </w:rPr>
            </w:pPr>
          </w:p>
          <w:p w:rsidR="00910876" w:rsidRDefault="00910876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MODULE 5</w:t>
            </w:r>
          </w:p>
          <w:p w:rsidR="00910876" w:rsidRDefault="00910876" w:rsidP="0091087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Thematic Context 6</w:t>
            </w:r>
          </w:p>
          <w:p w:rsidR="000A1C42" w:rsidRDefault="000A1C42">
            <w:pPr>
              <w:rPr>
                <w:i/>
                <w:sz w:val="24"/>
                <w:szCs w:val="24"/>
              </w:rPr>
            </w:pP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(19 Targets)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Translation GCSE passages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</w:t>
            </w:r>
            <w:r w:rsidR="00891066">
              <w:rPr>
                <w:sz w:val="24"/>
                <w:szCs w:val="24"/>
              </w:rPr>
              <w:t>atic 6</w:t>
            </w:r>
          </w:p>
        </w:tc>
        <w:tc>
          <w:tcPr>
            <w:tcW w:w="3555" w:type="dxa"/>
            <w:gridSpan w:val="2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891066" w:rsidRDefault="0069746F" w:rsidP="00891066">
            <w:pPr>
              <w:rPr>
                <w:color w:val="FF0000"/>
                <w:sz w:val="20"/>
                <w:szCs w:val="20"/>
              </w:rPr>
            </w:pPr>
            <w:r>
              <w:rPr>
                <w:sz w:val="24"/>
                <w:szCs w:val="24"/>
              </w:rPr>
              <w:t>Mock (</w:t>
            </w:r>
            <w:r w:rsidR="0089106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) </w:t>
            </w:r>
            <w:r w:rsidR="00891066">
              <w:rPr>
                <w:color w:val="FF0000"/>
                <w:sz w:val="20"/>
                <w:szCs w:val="20"/>
              </w:rPr>
              <w:t>MODULE 5</w:t>
            </w:r>
          </w:p>
          <w:p w:rsidR="00891066" w:rsidRDefault="00891066" w:rsidP="00891066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Thematic Context 6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</w:tr>
      <w:tr w:rsidR="000A1C42">
        <w:trPr>
          <w:trHeight w:val="1294"/>
        </w:trPr>
        <w:tc>
          <w:tcPr>
            <w:tcW w:w="852" w:type="dxa"/>
            <w:vMerge w:val="restart"/>
            <w:shd w:val="clear" w:color="auto" w:fill="A8D08D"/>
          </w:tcPr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T1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T2</w:t>
            </w: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0A1C42">
            <w:pPr>
              <w:rPr>
                <w:b/>
                <w:sz w:val="28"/>
                <w:szCs w:val="28"/>
              </w:rPr>
            </w:pPr>
          </w:p>
          <w:p w:rsidR="000A1C42" w:rsidRDefault="0069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T3</w:t>
            </w:r>
          </w:p>
        </w:tc>
        <w:tc>
          <w:tcPr>
            <w:tcW w:w="1835" w:type="dxa"/>
          </w:tcPr>
          <w:p w:rsidR="0069746F" w:rsidRDefault="0069746F">
            <w:pPr>
              <w:rPr>
                <w:color w:val="FF0000"/>
              </w:rPr>
            </w:pPr>
            <w:r>
              <w:rPr>
                <w:sz w:val="24"/>
                <w:szCs w:val="24"/>
              </w:rPr>
              <w:lastRenderedPageBreak/>
              <w:t>Studio H</w:t>
            </w:r>
          </w:p>
          <w:p w:rsidR="0069746F" w:rsidRDefault="0069746F">
            <w:pPr>
              <w:rPr>
                <w:color w:val="FF0000"/>
              </w:rPr>
            </w:pPr>
          </w:p>
          <w:p w:rsidR="000A1C42" w:rsidRDefault="00910876">
            <w:pPr>
              <w:rPr>
                <w:sz w:val="24"/>
                <w:szCs w:val="24"/>
              </w:rPr>
            </w:pPr>
            <w:r w:rsidRPr="00CC313F">
              <w:rPr>
                <w:color w:val="FF0000"/>
              </w:rPr>
              <w:t xml:space="preserve">MODULE </w:t>
            </w:r>
            <w:r>
              <w:rPr>
                <w:color w:val="FF0000"/>
              </w:rPr>
              <w:t>3 (Thematic context 5)</w:t>
            </w:r>
          </w:p>
        </w:tc>
        <w:tc>
          <w:tcPr>
            <w:tcW w:w="2226" w:type="dxa"/>
            <w:vMerge w:val="restart"/>
          </w:tcPr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Present Tense</w:t>
            </w:r>
          </w:p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Perfect Tense</w:t>
            </w:r>
          </w:p>
          <w:p w:rsidR="000A1C42" w:rsidRDefault="0069746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Near Future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Imperfect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Futur</w:t>
            </w:r>
            <w:r w:rsidR="00C95279">
              <w:rPr>
                <w:sz w:val="24"/>
                <w:szCs w:val="24"/>
                <w:highlight w:val="yellow"/>
              </w:rPr>
              <w:t>e</w:t>
            </w:r>
            <w:r>
              <w:rPr>
                <w:sz w:val="24"/>
                <w:szCs w:val="24"/>
                <w:highlight w:val="yellow"/>
              </w:rPr>
              <w:t xml:space="preserve"> Simple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Conditional Tense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Subj</w:t>
            </w:r>
            <w:r w:rsidR="00C95279">
              <w:rPr>
                <w:sz w:val="24"/>
                <w:szCs w:val="24"/>
                <w:highlight w:val="yellow"/>
              </w:rPr>
              <w:t>u</w:t>
            </w:r>
            <w:r>
              <w:rPr>
                <w:sz w:val="24"/>
                <w:szCs w:val="24"/>
                <w:highlight w:val="yellow"/>
              </w:rPr>
              <w:t>nctive Tense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(21 Targets)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Translation GCSE passages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 Task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Conversation on Them</w:t>
            </w:r>
            <w:r w:rsidR="00891066">
              <w:rPr>
                <w:sz w:val="24"/>
                <w:szCs w:val="24"/>
              </w:rPr>
              <w:t>atic 5</w:t>
            </w:r>
          </w:p>
        </w:tc>
        <w:tc>
          <w:tcPr>
            <w:tcW w:w="3555" w:type="dxa"/>
            <w:gridSpan w:val="2"/>
            <w:vMerge w:val="restart"/>
          </w:tcPr>
          <w:p w:rsidR="000A1C42" w:rsidRDefault="006974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highlight w:val="cyan"/>
              </w:rPr>
              <w:t>3 week</w:t>
            </w:r>
            <w:proofErr w:type="gramEnd"/>
            <w:r>
              <w:rPr>
                <w:sz w:val="24"/>
                <w:szCs w:val="24"/>
                <w:highlight w:val="cyan"/>
              </w:rPr>
              <w:t xml:space="preserve"> Rota: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Written (essay)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Reading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Translation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t>Every week:</w:t>
            </w:r>
          </w:p>
          <w:p w:rsidR="000A1C42" w:rsidRDefault="0069746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This is Language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cyan"/>
              </w:rPr>
              <w:lastRenderedPageBreak/>
              <w:t>Every week: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Vocabulary check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Mock (</w:t>
            </w:r>
            <w:r w:rsidR="0049023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) </w:t>
            </w:r>
          </w:p>
          <w:p w:rsidR="000A1C42" w:rsidRDefault="00891066">
            <w:pPr>
              <w:rPr>
                <w:sz w:val="24"/>
                <w:szCs w:val="24"/>
              </w:rPr>
            </w:pPr>
            <w:r w:rsidRPr="00CC313F">
              <w:rPr>
                <w:color w:val="FF0000"/>
              </w:rPr>
              <w:t xml:space="preserve">MODULE </w:t>
            </w:r>
            <w:r>
              <w:rPr>
                <w:color w:val="FF0000"/>
              </w:rPr>
              <w:t>3 (Thematic context 5)</w:t>
            </w:r>
          </w:p>
        </w:tc>
      </w:tr>
      <w:tr w:rsidR="000A1C42">
        <w:tc>
          <w:tcPr>
            <w:tcW w:w="852" w:type="dxa"/>
            <w:vMerge/>
            <w:shd w:val="clear" w:color="auto" w:fill="A8D08D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69746F" w:rsidRDefault="0069746F" w:rsidP="00910876">
            <w:pPr>
              <w:rPr>
                <w:color w:val="FF0000"/>
              </w:rPr>
            </w:pPr>
            <w:r>
              <w:rPr>
                <w:sz w:val="24"/>
                <w:szCs w:val="24"/>
              </w:rPr>
              <w:t>Studio H</w:t>
            </w:r>
          </w:p>
          <w:p w:rsidR="0069746F" w:rsidRDefault="0069746F" w:rsidP="00910876">
            <w:pPr>
              <w:rPr>
                <w:color w:val="FF0000"/>
              </w:rPr>
            </w:pPr>
          </w:p>
          <w:p w:rsidR="00910876" w:rsidRDefault="00910876" w:rsidP="00910876">
            <w:pPr>
              <w:rPr>
                <w:sz w:val="24"/>
                <w:szCs w:val="24"/>
              </w:rPr>
            </w:pPr>
            <w:r w:rsidRPr="00CC313F">
              <w:rPr>
                <w:color w:val="FF0000"/>
              </w:rPr>
              <w:lastRenderedPageBreak/>
              <w:t>MODULE 8</w:t>
            </w:r>
            <w:r>
              <w:rPr>
                <w:color w:val="FF0000"/>
              </w:rPr>
              <w:t xml:space="preserve"> (Thematic context 5)</w:t>
            </w:r>
          </w:p>
          <w:p w:rsidR="000A1C42" w:rsidRDefault="000A1C42">
            <w:pPr>
              <w:rPr>
                <w:i/>
                <w:sz w:val="24"/>
                <w:szCs w:val="24"/>
              </w:rPr>
            </w:pP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2226" w:type="dxa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GCSE </w:t>
            </w:r>
            <w:r>
              <w:rPr>
                <w:sz w:val="24"/>
                <w:szCs w:val="24"/>
                <w:highlight w:val="yellow"/>
              </w:rPr>
              <w:t>essay</w:t>
            </w:r>
            <w:r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  <w:highlight w:val="green"/>
              </w:rPr>
              <w:t>complexity (23 Targets)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GCSE texts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Translation GCSE passages</w:t>
            </w:r>
          </w:p>
          <w:p w:rsidR="000A1C42" w:rsidRDefault="000A1C42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Them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Picture</w:t>
            </w:r>
            <w:r w:rsidR="00C9527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Task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Conversation on Them</w:t>
            </w:r>
            <w:r w:rsidR="00891066">
              <w:rPr>
                <w:sz w:val="24"/>
                <w:szCs w:val="24"/>
              </w:rPr>
              <w:t>atic 5</w:t>
            </w:r>
          </w:p>
        </w:tc>
        <w:tc>
          <w:tcPr>
            <w:tcW w:w="3555" w:type="dxa"/>
            <w:gridSpan w:val="2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891066" w:rsidRDefault="00891066">
            <w:pPr>
              <w:rPr>
                <w:sz w:val="24"/>
                <w:szCs w:val="24"/>
              </w:rPr>
            </w:pPr>
            <w:r w:rsidRPr="00CC313F">
              <w:rPr>
                <w:color w:val="FF0000"/>
              </w:rPr>
              <w:t>MODULE 8</w:t>
            </w:r>
            <w:r>
              <w:rPr>
                <w:color w:val="FF0000"/>
              </w:rPr>
              <w:t xml:space="preserve"> (Thematic context 5)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Mock (</w:t>
            </w:r>
            <w:r w:rsidR="0049023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)</w:t>
            </w:r>
          </w:p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GCSE content</w:t>
            </w:r>
          </w:p>
        </w:tc>
      </w:tr>
      <w:tr w:rsidR="000A1C42">
        <w:tc>
          <w:tcPr>
            <w:tcW w:w="852" w:type="dxa"/>
            <w:vMerge/>
            <w:shd w:val="clear" w:color="auto" w:fill="A8D08D"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 Exams</w:t>
            </w:r>
          </w:p>
        </w:tc>
        <w:tc>
          <w:tcPr>
            <w:tcW w:w="2226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2844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199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3555" w:type="dxa"/>
            <w:gridSpan w:val="2"/>
            <w:vMerge/>
          </w:tcPr>
          <w:p w:rsidR="000A1C42" w:rsidRDefault="000A1C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:rsidR="000A1C42" w:rsidRDefault="00697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</w:tr>
    </w:tbl>
    <w:p w:rsidR="000A1C42" w:rsidRDefault="000A1C42"/>
    <w:sectPr w:rsidR="000A1C42">
      <w:pgSz w:w="16838" w:h="11906" w:orient="landscape"/>
      <w:pgMar w:top="567" w:right="1440" w:bottom="709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C42"/>
    <w:rsid w:val="000A1C42"/>
    <w:rsid w:val="000A7484"/>
    <w:rsid w:val="00490236"/>
    <w:rsid w:val="005319D2"/>
    <w:rsid w:val="0069746F"/>
    <w:rsid w:val="00891066"/>
    <w:rsid w:val="00910876"/>
    <w:rsid w:val="00BE0B47"/>
    <w:rsid w:val="00C95279"/>
    <w:rsid w:val="00C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0E63FB-CA0E-44D9-9503-4918926D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15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38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2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84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rEYufyItE0N9wVo34DN2QPl7bg==">CgMxLjA4AHIhMU4yaHpXSmVMNVl4MWwtNkI2T2x0ek9pR2dWQXhBM0V0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collins</dc:creator>
  <cp:lastModifiedBy>Mr M Kara</cp:lastModifiedBy>
  <cp:revision>8</cp:revision>
  <dcterms:created xsi:type="dcterms:W3CDTF">2022-08-28T12:19:00Z</dcterms:created>
  <dcterms:modified xsi:type="dcterms:W3CDTF">2025-12-08T07:33:00Z</dcterms:modified>
</cp:coreProperties>
</file>